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EAD" w:rsidRDefault="00B76EAD" w:rsidP="00B76EAD">
      <w:pPr>
        <w:jc w:val="center"/>
        <w:rPr>
          <w:sz w:val="28"/>
          <w:lang w:val="kk-KZ"/>
        </w:rPr>
      </w:pPr>
      <w:r>
        <w:rPr>
          <w:sz w:val="28"/>
          <w:szCs w:val="28"/>
          <w:lang w:val="kk-KZ"/>
        </w:rPr>
        <w:t>11</w:t>
      </w:r>
      <w:r w:rsidRPr="000A2A61">
        <w:rPr>
          <w:sz w:val="28"/>
          <w:lang w:val="kk-KZ"/>
        </w:rPr>
        <w:t xml:space="preserve"> </w:t>
      </w:r>
      <w:r>
        <w:rPr>
          <w:sz w:val="28"/>
          <w:lang w:val="kk-KZ"/>
        </w:rPr>
        <w:t>ЛЕГІРЛЕНГЕН БОЛАТ</w:t>
      </w:r>
    </w:p>
    <w:p w:rsidR="00B76EAD" w:rsidRDefault="00B76EAD" w:rsidP="00B76EAD">
      <w:pPr>
        <w:rPr>
          <w:sz w:val="28"/>
          <w:lang w:val="kk-KZ"/>
        </w:rPr>
      </w:pPr>
    </w:p>
    <w:p w:rsidR="00B76EAD" w:rsidRDefault="00B76EAD" w:rsidP="00B76EAD">
      <w:pPr>
        <w:ind w:firstLine="720"/>
        <w:jc w:val="both"/>
        <w:rPr>
          <w:sz w:val="28"/>
          <w:lang w:val="kk-KZ"/>
        </w:rPr>
      </w:pPr>
      <w:r w:rsidRPr="00763EDE">
        <w:rPr>
          <w:sz w:val="28"/>
          <w:lang w:val="kk-KZ"/>
        </w:rPr>
        <w:t>Легірлеу-</w:t>
      </w:r>
      <w:r>
        <w:rPr>
          <w:sz w:val="28"/>
          <w:lang w:val="kk-KZ"/>
        </w:rPr>
        <w:t xml:space="preserve"> көміртекті болаттың құрамына оның қасиетін өзгерту мақсатымен арнаулы легірлеуші элементтер енгізу. </w:t>
      </w:r>
    </w:p>
    <w:p w:rsidR="00B76EAD" w:rsidRDefault="00B76EAD" w:rsidP="00B76EAD">
      <w:pPr>
        <w:ind w:firstLine="720"/>
        <w:jc w:val="both"/>
        <w:rPr>
          <w:sz w:val="28"/>
          <w:lang w:val="kk-KZ"/>
        </w:rPr>
      </w:pPr>
      <w:r w:rsidRPr="00EC4D66">
        <w:rPr>
          <w:sz w:val="28"/>
          <w:lang w:val="kk-KZ"/>
        </w:rPr>
        <w:t>Болаттың құрылымын және қасиетін талапқа сай өзгерту үшін енгізілетін легірлеуші элементтер темірмен байланысып келесі фазалар түзеді:</w:t>
      </w:r>
      <w:r>
        <w:rPr>
          <w:sz w:val="28"/>
          <w:lang w:val="kk-KZ"/>
        </w:rPr>
        <w:t xml:space="preserve"> </w:t>
      </w:r>
      <w:r w:rsidRPr="00EC4D66">
        <w:rPr>
          <w:sz w:val="28"/>
          <w:lang w:val="kk-KZ"/>
        </w:rPr>
        <w:t>қатты ерітінділер;</w:t>
      </w:r>
      <w:r>
        <w:rPr>
          <w:sz w:val="28"/>
          <w:lang w:val="kk-KZ"/>
        </w:rPr>
        <w:t xml:space="preserve"> </w:t>
      </w:r>
      <w:r w:rsidRPr="00EC4D66">
        <w:rPr>
          <w:sz w:val="28"/>
          <w:lang w:val="kk-KZ"/>
        </w:rPr>
        <w:t>легірленген цементит немесе арнаулы карбидтер;</w:t>
      </w:r>
      <w:r>
        <w:rPr>
          <w:sz w:val="28"/>
          <w:lang w:val="kk-KZ"/>
        </w:rPr>
        <w:t xml:space="preserve"> </w:t>
      </w:r>
      <w:r w:rsidRPr="00EC4D66">
        <w:rPr>
          <w:sz w:val="28"/>
          <w:lang w:val="kk-KZ"/>
        </w:rPr>
        <w:t>интерметалдық қосылыс.</w:t>
      </w:r>
      <w:r>
        <w:rPr>
          <w:sz w:val="28"/>
          <w:lang w:val="kk-KZ"/>
        </w:rPr>
        <w:t xml:space="preserve"> </w:t>
      </w:r>
    </w:p>
    <w:p w:rsidR="00B76EAD" w:rsidRPr="00EC4D66" w:rsidRDefault="00B76EAD" w:rsidP="00B76EAD">
      <w:pPr>
        <w:ind w:firstLine="720"/>
        <w:jc w:val="both"/>
        <w:rPr>
          <w:sz w:val="28"/>
          <w:lang w:val="kk-KZ"/>
        </w:rPr>
      </w:pPr>
      <w:r w:rsidRPr="00EC4D66">
        <w:rPr>
          <w:sz w:val="28"/>
          <w:lang w:val="kk-KZ"/>
        </w:rPr>
        <w:t>Легірлеуші элементтер темірдің полиморфты өзгеруіне әсерін</w:t>
      </w:r>
      <w:r>
        <w:rPr>
          <w:sz w:val="28"/>
          <w:lang w:val="kk-KZ"/>
        </w:rPr>
        <w:t xml:space="preserve"> тигізеді. </w:t>
      </w:r>
      <w:r w:rsidRPr="00EC4D66">
        <w:rPr>
          <w:sz w:val="28"/>
          <w:lang w:val="kk-KZ"/>
        </w:rPr>
        <w:t xml:space="preserve">Көміртегі, азот, сутегіден басқа элементтердің бәрі темірмен байланысып, қатты ерітінді түзеді. Темірде ерігеннен кейін олар </w:t>
      </w:r>
      <w:r w:rsidRPr="00EC4D66">
        <w:rPr>
          <w:sz w:val="28"/>
          <w:lang w:val="kk-KZ"/>
        </w:rPr>
        <w:sym w:font="Symbol" w:char="0061"/>
      </w:r>
      <w:r w:rsidRPr="00EC4D66">
        <w:rPr>
          <w:sz w:val="28"/>
          <w:lang w:val="kk-KZ"/>
        </w:rPr>
        <w:t xml:space="preserve"> және </w:t>
      </w:r>
      <w:r w:rsidRPr="00EC4D66">
        <w:rPr>
          <w:sz w:val="28"/>
          <w:lang w:val="kk-KZ"/>
        </w:rPr>
        <w:sym w:font="Symbol" w:char="0067"/>
      </w:r>
      <w:r w:rsidRPr="00EC4D66">
        <w:rPr>
          <w:sz w:val="28"/>
          <w:lang w:val="kk-KZ"/>
        </w:rPr>
        <w:t xml:space="preserve">-темірдің алып жатқан аудандарын өзгертеді  </w:t>
      </w:r>
      <w:r w:rsidRPr="00EC4D66">
        <w:rPr>
          <w:rFonts w:ascii="KZ Times New Roman" w:hAnsi="KZ Times New Roman"/>
          <w:sz w:val="28"/>
          <w:lang w:val="kk-KZ"/>
        </w:rPr>
        <w:t>(А</w:t>
      </w:r>
      <w:r w:rsidRPr="00EC4D66">
        <w:rPr>
          <w:rFonts w:ascii="KZ Times New Roman" w:hAnsi="KZ Times New Roman"/>
          <w:sz w:val="28"/>
          <w:vertAlign w:val="subscript"/>
          <w:lang w:val="kk-KZ"/>
        </w:rPr>
        <w:t>3</w:t>
      </w:r>
      <w:r w:rsidRPr="00EC4D66">
        <w:rPr>
          <w:rFonts w:ascii="KZ Times New Roman" w:hAnsi="KZ Times New Roman"/>
          <w:sz w:val="28"/>
          <w:lang w:val="kk-KZ"/>
        </w:rPr>
        <w:t>, А</w:t>
      </w:r>
      <w:r w:rsidRPr="00EC4D66">
        <w:rPr>
          <w:rFonts w:ascii="KZ Times New Roman" w:hAnsi="KZ Times New Roman"/>
          <w:sz w:val="28"/>
          <w:vertAlign w:val="subscript"/>
          <w:lang w:val="kk-KZ"/>
        </w:rPr>
        <w:t xml:space="preserve">4 </w:t>
      </w:r>
      <w:r w:rsidRPr="00EC4D66">
        <w:rPr>
          <w:rFonts w:ascii="KZ Times New Roman" w:hAnsi="KZ Times New Roman"/>
          <w:sz w:val="28"/>
          <w:lang w:val="kk-KZ"/>
        </w:rPr>
        <w:t>нүктелері)</w:t>
      </w:r>
      <w:r w:rsidRPr="00EC4D66">
        <w:rPr>
          <w:sz w:val="28"/>
          <w:lang w:val="kk-KZ"/>
        </w:rPr>
        <w:t>.</w:t>
      </w:r>
    </w:p>
    <w:p w:rsidR="00B76EAD" w:rsidRPr="00EC4D66" w:rsidRDefault="00B76EAD" w:rsidP="00B76EAD">
      <w:pPr>
        <w:ind w:firstLine="720"/>
        <w:jc w:val="both"/>
        <w:rPr>
          <w:sz w:val="28"/>
          <w:lang w:val="kk-KZ"/>
        </w:rPr>
      </w:pPr>
      <w:r w:rsidRPr="00EC4D66">
        <w:rPr>
          <w:sz w:val="28"/>
          <w:lang w:val="kk-KZ"/>
        </w:rPr>
        <w:t xml:space="preserve">Егер легірлеуші элементтің кристалдық торы </w:t>
      </w:r>
      <w:r>
        <w:rPr>
          <w:sz w:val="28"/>
          <w:lang w:val="kk-KZ"/>
        </w:rPr>
        <w:t xml:space="preserve">көлемдік центрленген куб </w:t>
      </w:r>
      <w:r w:rsidRPr="00EC4D66">
        <w:rPr>
          <w:sz w:val="28"/>
          <w:lang w:val="kk-KZ"/>
        </w:rPr>
        <w:t>тор</w:t>
      </w:r>
      <w:r>
        <w:rPr>
          <w:sz w:val="28"/>
          <w:lang w:val="kk-KZ"/>
        </w:rPr>
        <w:t xml:space="preserve">ы </w:t>
      </w:r>
      <w:r w:rsidRPr="00EC4D66">
        <w:rPr>
          <w:sz w:val="28"/>
          <w:lang w:val="kk-KZ"/>
        </w:rPr>
        <w:t>болса, онда α-темірде еріп, легірленген феррит түзеді. Мұндай элементтер Fe</w:t>
      </w:r>
      <w:r w:rsidRPr="00EC4D66">
        <w:rPr>
          <w:sz w:val="28"/>
          <w:vertAlign w:val="subscript"/>
          <w:lang w:val="en-US"/>
        </w:rPr>
        <w:t>γ</w:t>
      </w:r>
      <w:r w:rsidRPr="00EC4D66">
        <w:rPr>
          <w:sz w:val="28"/>
          <w:lang w:val="kk-KZ"/>
        </w:rPr>
        <w:t xml:space="preserve"> ауданын қысып кішірейтеді. Олардың қатарына  Cr, V, Mo, W, Ta, Nb, Zr, Ti жатады. Мұндай элементтер А</w:t>
      </w:r>
      <w:r w:rsidRPr="00EC4D66">
        <w:rPr>
          <w:sz w:val="28"/>
          <w:vertAlign w:val="subscript"/>
          <w:lang w:val="kk-KZ"/>
        </w:rPr>
        <w:t>3</w:t>
      </w:r>
      <w:r w:rsidRPr="00EC4D66">
        <w:rPr>
          <w:sz w:val="28"/>
          <w:lang w:val="kk-KZ"/>
        </w:rPr>
        <w:t xml:space="preserve"> нүктесін жоғарылатып,  А</w:t>
      </w:r>
      <w:r w:rsidRPr="00EC4D66">
        <w:rPr>
          <w:sz w:val="28"/>
          <w:vertAlign w:val="subscript"/>
          <w:lang w:val="kk-KZ"/>
        </w:rPr>
        <w:t>4</w:t>
      </w:r>
      <w:r w:rsidRPr="00EC4D66">
        <w:rPr>
          <w:sz w:val="28"/>
          <w:lang w:val="kk-KZ"/>
        </w:rPr>
        <w:t xml:space="preserve"> нүктені төмен түсіреді. Мұндай қорытпалар ферритті деп аталады.</w:t>
      </w:r>
    </w:p>
    <w:p w:rsidR="00B76EAD" w:rsidRDefault="00B76EAD" w:rsidP="00B76EAD">
      <w:pPr>
        <w:ind w:firstLine="720"/>
        <w:jc w:val="both"/>
        <w:rPr>
          <w:sz w:val="28"/>
          <w:lang w:val="kk-KZ"/>
        </w:rPr>
      </w:pPr>
      <w:r w:rsidRPr="00EC4D66">
        <w:rPr>
          <w:sz w:val="28"/>
          <w:lang w:val="kk-KZ"/>
        </w:rPr>
        <w:t xml:space="preserve">Егер легірлеуші элементтің кристалдық торы беттік центрленген </w:t>
      </w:r>
      <w:r>
        <w:rPr>
          <w:sz w:val="28"/>
          <w:lang w:val="kk-KZ"/>
        </w:rPr>
        <w:t xml:space="preserve">куб </w:t>
      </w:r>
      <w:r w:rsidRPr="00EC4D66">
        <w:rPr>
          <w:sz w:val="28"/>
          <w:lang w:val="kk-KZ"/>
        </w:rPr>
        <w:t>тор</w:t>
      </w:r>
      <w:r>
        <w:rPr>
          <w:sz w:val="28"/>
          <w:lang w:val="kk-KZ"/>
        </w:rPr>
        <w:t>ы</w:t>
      </w:r>
      <w:r w:rsidRPr="00EC4D66">
        <w:rPr>
          <w:sz w:val="28"/>
          <w:lang w:val="kk-KZ"/>
        </w:rPr>
        <w:t xml:space="preserve"> болса, онда γ-темірде еріп, легірленген аустенит түзеді. Олар Fe</w:t>
      </w:r>
      <w:r w:rsidRPr="00EC4D66">
        <w:rPr>
          <w:sz w:val="28"/>
          <w:vertAlign w:val="subscript"/>
          <w:lang w:val="en-US"/>
        </w:rPr>
        <w:t>α</w:t>
      </w:r>
      <w:r w:rsidRPr="00EC4D66">
        <w:rPr>
          <w:sz w:val="28"/>
          <w:lang w:val="kk-KZ"/>
        </w:rPr>
        <w:t xml:space="preserve"> ауданын қысып, кішірейтеді де,  А</w:t>
      </w:r>
      <w:r w:rsidRPr="00EC4D66">
        <w:rPr>
          <w:sz w:val="28"/>
          <w:vertAlign w:val="subscript"/>
          <w:lang w:val="kk-KZ"/>
        </w:rPr>
        <w:t xml:space="preserve">3  </w:t>
      </w:r>
      <w:r w:rsidRPr="00EC4D66">
        <w:rPr>
          <w:sz w:val="28"/>
          <w:lang w:val="kk-KZ"/>
        </w:rPr>
        <w:t xml:space="preserve">нүктесін төмен түсіріп, </w:t>
      </w:r>
      <w:r w:rsidRPr="00EC4D66">
        <w:rPr>
          <w:rFonts w:ascii="KZ Times New Roman" w:hAnsi="KZ Times New Roman"/>
          <w:sz w:val="28"/>
          <w:lang w:val="kk-KZ"/>
        </w:rPr>
        <w:t>А</w:t>
      </w:r>
      <w:r w:rsidRPr="00EC4D66">
        <w:rPr>
          <w:rFonts w:ascii="KZ Times New Roman" w:hAnsi="KZ Times New Roman"/>
          <w:sz w:val="28"/>
          <w:vertAlign w:val="subscript"/>
          <w:lang w:val="kk-KZ"/>
        </w:rPr>
        <w:t>4</w:t>
      </w:r>
      <w:r w:rsidRPr="00EC4D66">
        <w:rPr>
          <w:sz w:val="28"/>
          <w:lang w:val="kk-KZ"/>
        </w:rPr>
        <w:tab/>
        <w:t>нүктесін жоғары көтереді. Олардың қатарына  Mn,  Ni, Zn, Cu т.б. элементтер жатады (</w:t>
      </w:r>
      <w:r>
        <w:rPr>
          <w:sz w:val="28"/>
          <w:lang w:val="kk-KZ"/>
        </w:rPr>
        <w:t>11.1-</w:t>
      </w:r>
      <w:r w:rsidRPr="00EC4D66">
        <w:rPr>
          <w:sz w:val="28"/>
          <w:lang w:val="kk-KZ"/>
        </w:rPr>
        <w:t>сурет). Мұндай қорытпалар аустенитті деп аталады.</w:t>
      </w:r>
    </w:p>
    <w:p w:rsidR="00B76EAD" w:rsidRDefault="00B76EAD" w:rsidP="00B76EAD">
      <w:pPr>
        <w:ind w:firstLine="720"/>
        <w:jc w:val="both"/>
        <w:rPr>
          <w:sz w:val="28"/>
          <w:lang w:val="kk-KZ"/>
        </w:rPr>
      </w:pPr>
    </w:p>
    <w:p w:rsidR="00B76EAD" w:rsidRDefault="00B76EAD" w:rsidP="00B76EAD">
      <w:pPr>
        <w:rPr>
          <w:sz w:val="28"/>
          <w:lang w:val="kk-KZ"/>
        </w:rPr>
      </w:pPr>
      <w:r>
        <w:rPr>
          <w:noProof/>
          <w:sz w:val="28"/>
        </w:rPr>
        <w:drawing>
          <wp:anchor distT="0" distB="0" distL="114300" distR="114300" simplePos="0" relativeHeight="251659264" behindDoc="0" locked="0" layoutInCell="1" allowOverlap="1">
            <wp:simplePos x="0" y="0"/>
            <wp:positionH relativeFrom="column">
              <wp:posOffset>914400</wp:posOffset>
            </wp:positionH>
            <wp:positionV relativeFrom="paragraph">
              <wp:posOffset>71755</wp:posOffset>
            </wp:positionV>
            <wp:extent cx="4343400" cy="2879725"/>
            <wp:effectExtent l="0" t="0" r="0" b="0"/>
            <wp:wrapSquare wrapText="right"/>
            <wp:docPr id="3" name="Рисунок 3"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43400" cy="2879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6EAD" w:rsidRDefault="00B76EAD" w:rsidP="00B76EAD">
      <w:pPr>
        <w:ind w:firstLine="720"/>
        <w:jc w:val="both"/>
        <w:rPr>
          <w:sz w:val="28"/>
          <w:lang w:val="kk-KZ"/>
        </w:rPr>
      </w:pPr>
    </w:p>
    <w:p w:rsidR="00B76EAD" w:rsidRDefault="00B76EAD" w:rsidP="00B76EAD">
      <w:pPr>
        <w:ind w:firstLine="720"/>
        <w:jc w:val="both"/>
        <w:rPr>
          <w:sz w:val="28"/>
          <w:lang w:val="kk-KZ"/>
        </w:rPr>
      </w:pPr>
    </w:p>
    <w:p w:rsidR="00B76EAD" w:rsidRDefault="00B76EAD" w:rsidP="00B76EAD">
      <w:pPr>
        <w:ind w:firstLine="720"/>
        <w:jc w:val="both"/>
        <w:rPr>
          <w:sz w:val="28"/>
          <w:lang w:val="kk-KZ"/>
        </w:rPr>
      </w:pPr>
    </w:p>
    <w:p w:rsidR="00B76EAD" w:rsidRDefault="00B76EAD" w:rsidP="00B76EAD">
      <w:pPr>
        <w:ind w:firstLine="720"/>
        <w:jc w:val="both"/>
        <w:rPr>
          <w:sz w:val="28"/>
          <w:lang w:val="kk-KZ"/>
        </w:rPr>
      </w:pPr>
    </w:p>
    <w:p w:rsidR="00B76EAD" w:rsidRDefault="00B76EAD" w:rsidP="00B76EAD">
      <w:pPr>
        <w:ind w:firstLine="720"/>
        <w:jc w:val="both"/>
        <w:rPr>
          <w:sz w:val="28"/>
          <w:lang w:val="kk-KZ"/>
        </w:rPr>
      </w:pPr>
    </w:p>
    <w:p w:rsidR="00B76EAD" w:rsidRDefault="00B76EAD" w:rsidP="00B76EAD">
      <w:pPr>
        <w:ind w:firstLine="720"/>
        <w:jc w:val="both"/>
        <w:rPr>
          <w:sz w:val="28"/>
          <w:lang w:val="kk-KZ"/>
        </w:rPr>
      </w:pPr>
    </w:p>
    <w:p w:rsidR="00B76EAD" w:rsidRDefault="00B76EAD" w:rsidP="00B76EAD">
      <w:pPr>
        <w:ind w:firstLine="720"/>
        <w:jc w:val="both"/>
        <w:rPr>
          <w:sz w:val="28"/>
          <w:lang w:val="kk-KZ"/>
        </w:rPr>
      </w:pPr>
    </w:p>
    <w:p w:rsidR="00B76EAD" w:rsidRDefault="00B76EAD" w:rsidP="00B76EAD">
      <w:pPr>
        <w:ind w:firstLine="720"/>
        <w:jc w:val="both"/>
        <w:rPr>
          <w:sz w:val="28"/>
          <w:lang w:val="kk-KZ"/>
        </w:rPr>
      </w:pPr>
    </w:p>
    <w:p w:rsidR="00B76EAD" w:rsidRDefault="00B76EAD" w:rsidP="00B76EAD">
      <w:pPr>
        <w:ind w:firstLine="720"/>
        <w:jc w:val="both"/>
        <w:rPr>
          <w:sz w:val="28"/>
          <w:lang w:val="kk-KZ"/>
        </w:rPr>
      </w:pPr>
    </w:p>
    <w:p w:rsidR="00B76EAD" w:rsidRPr="00EC4D66" w:rsidRDefault="00B76EAD" w:rsidP="00B76EAD">
      <w:pPr>
        <w:ind w:firstLine="720"/>
        <w:jc w:val="both"/>
        <w:rPr>
          <w:sz w:val="28"/>
          <w:lang w:val="kk-KZ"/>
        </w:rPr>
      </w:pPr>
    </w:p>
    <w:p w:rsidR="00B76EAD" w:rsidRDefault="00B76EAD" w:rsidP="00B76EAD">
      <w:pPr>
        <w:ind w:firstLine="720"/>
        <w:jc w:val="both"/>
        <w:rPr>
          <w:sz w:val="28"/>
          <w:lang w:val="kk-KZ"/>
        </w:rPr>
      </w:pPr>
    </w:p>
    <w:p w:rsidR="00B76EAD" w:rsidRDefault="00B76EAD" w:rsidP="00B76EAD">
      <w:pPr>
        <w:ind w:firstLine="720"/>
        <w:jc w:val="both"/>
        <w:rPr>
          <w:sz w:val="28"/>
          <w:lang w:val="kk-KZ"/>
        </w:rPr>
      </w:pPr>
    </w:p>
    <w:p w:rsidR="00B76EAD" w:rsidRDefault="00B76EAD" w:rsidP="00B76EAD">
      <w:pPr>
        <w:ind w:firstLine="720"/>
        <w:rPr>
          <w:sz w:val="28"/>
          <w:lang w:val="kk-KZ"/>
        </w:rPr>
      </w:pPr>
    </w:p>
    <w:p w:rsidR="00B76EAD" w:rsidRDefault="00B76EAD" w:rsidP="00B76EAD">
      <w:pPr>
        <w:ind w:firstLine="720"/>
        <w:rPr>
          <w:sz w:val="28"/>
          <w:lang w:val="kk-KZ"/>
        </w:rPr>
      </w:pPr>
    </w:p>
    <w:p w:rsidR="00B76EAD" w:rsidRPr="00EC4D66" w:rsidRDefault="00B76EAD" w:rsidP="00B76EAD">
      <w:pPr>
        <w:ind w:firstLine="720"/>
        <w:rPr>
          <w:sz w:val="28"/>
          <w:lang w:val="kk-KZ"/>
        </w:rPr>
      </w:pPr>
      <w:r w:rsidRPr="00EC4D66">
        <w:rPr>
          <w:sz w:val="28"/>
          <w:lang w:val="kk-KZ"/>
        </w:rPr>
        <w:t xml:space="preserve">а)  Mn, Ni, Cu  темірмен әрекеттесуі;  б) Si, Mo, W, Ti, V, Ta, Nb, Zr, Cr  темірмен </w:t>
      </w:r>
      <w:r>
        <w:rPr>
          <w:sz w:val="28"/>
          <w:lang w:val="kk-KZ"/>
        </w:rPr>
        <w:t xml:space="preserve"> </w:t>
      </w:r>
      <w:r w:rsidRPr="00EC4D66">
        <w:rPr>
          <w:sz w:val="28"/>
          <w:lang w:val="kk-KZ"/>
        </w:rPr>
        <w:t>әрекеттесуі.</w:t>
      </w:r>
    </w:p>
    <w:p w:rsidR="00B76EAD" w:rsidRDefault="00B76EAD" w:rsidP="00B76EAD">
      <w:pPr>
        <w:ind w:firstLine="720"/>
        <w:jc w:val="center"/>
        <w:rPr>
          <w:sz w:val="28"/>
          <w:lang w:val="kk-KZ"/>
        </w:rPr>
      </w:pPr>
    </w:p>
    <w:p w:rsidR="00B76EAD" w:rsidRDefault="00B76EAD" w:rsidP="00B76EAD">
      <w:pPr>
        <w:ind w:firstLine="720"/>
        <w:jc w:val="center"/>
        <w:rPr>
          <w:sz w:val="28"/>
          <w:lang w:val="kk-KZ"/>
        </w:rPr>
      </w:pPr>
      <w:r>
        <w:rPr>
          <w:sz w:val="28"/>
          <w:lang w:val="kk-KZ"/>
        </w:rPr>
        <w:t xml:space="preserve">11.1– </w:t>
      </w:r>
      <w:r w:rsidRPr="00EC4D66">
        <w:rPr>
          <w:sz w:val="28"/>
          <w:lang w:val="kk-KZ"/>
        </w:rPr>
        <w:t>сурет</w:t>
      </w:r>
      <w:r>
        <w:rPr>
          <w:sz w:val="28"/>
          <w:lang w:val="kk-KZ"/>
        </w:rPr>
        <w:t>.</w:t>
      </w:r>
      <w:r w:rsidRPr="00EC4D66">
        <w:rPr>
          <w:sz w:val="28"/>
          <w:lang w:val="kk-KZ"/>
        </w:rPr>
        <w:t xml:space="preserve"> Легірлеуші элементтердің темірдегі полиморфты өзгеріске әрекетінің с</w:t>
      </w:r>
      <w:r>
        <w:rPr>
          <w:sz w:val="28"/>
          <w:lang w:val="kk-KZ"/>
        </w:rPr>
        <w:t>хемасы</w:t>
      </w:r>
      <w:r w:rsidRPr="00EC4D66">
        <w:rPr>
          <w:sz w:val="28"/>
          <w:lang w:val="kk-KZ"/>
        </w:rPr>
        <w:t>.</w:t>
      </w:r>
    </w:p>
    <w:p w:rsidR="00B76EAD" w:rsidRDefault="00B76EAD" w:rsidP="00B76EAD">
      <w:pPr>
        <w:ind w:firstLine="720"/>
        <w:jc w:val="both"/>
        <w:rPr>
          <w:sz w:val="28"/>
          <w:lang w:val="kk-KZ"/>
        </w:rPr>
      </w:pPr>
    </w:p>
    <w:p w:rsidR="00B76EAD" w:rsidRDefault="00B76EAD" w:rsidP="00B76EAD">
      <w:pPr>
        <w:ind w:firstLine="720"/>
        <w:jc w:val="both"/>
        <w:rPr>
          <w:sz w:val="28"/>
          <w:lang w:val="kk-KZ"/>
        </w:rPr>
      </w:pPr>
    </w:p>
    <w:p w:rsidR="00B76EAD" w:rsidRPr="00EC4D66" w:rsidRDefault="00B76EAD" w:rsidP="00B76EAD">
      <w:pPr>
        <w:ind w:firstLine="720"/>
        <w:jc w:val="both"/>
        <w:rPr>
          <w:sz w:val="28"/>
          <w:lang w:val="kk-KZ"/>
        </w:rPr>
      </w:pPr>
      <w:r w:rsidRPr="00EC4D66">
        <w:rPr>
          <w:sz w:val="28"/>
          <w:lang w:val="kk-KZ"/>
        </w:rPr>
        <w:lastRenderedPageBreak/>
        <w:t>Көміртегімен әрекеттесуіне байланысты легірлеуші элементтер екі топқа бөлінеді: 1) графиттендіретін элементтер:  Si, Ni, Cu, Al</w:t>
      </w:r>
      <w:r>
        <w:rPr>
          <w:sz w:val="28"/>
          <w:lang w:val="kk-KZ"/>
        </w:rPr>
        <w:t>;</w:t>
      </w:r>
      <w:r w:rsidRPr="00EC4D66">
        <w:rPr>
          <w:sz w:val="28"/>
          <w:lang w:val="kk-KZ"/>
        </w:rPr>
        <w:t xml:space="preserve"> 2) карбид түзетін элементтер  Fe→Mn→ Cr→ Mo→ W→ Nb→ V→  Zr→ Ti.</w:t>
      </w:r>
    </w:p>
    <w:p w:rsidR="00B76EAD" w:rsidRDefault="00B76EAD" w:rsidP="00B76EAD">
      <w:pPr>
        <w:ind w:firstLine="720"/>
        <w:jc w:val="both"/>
        <w:rPr>
          <w:sz w:val="28"/>
          <w:lang w:val="kk-KZ"/>
        </w:rPr>
      </w:pPr>
      <w:r w:rsidRPr="00EC4D66">
        <w:rPr>
          <w:sz w:val="28"/>
          <w:lang w:val="kk-KZ"/>
        </w:rPr>
        <w:t>Карбид фазаларының қаттылығы жоғары және балқу температурасы өте жоғары. Мысалы, WC – (HB 1800); балқу температурасы 3500</w:t>
      </w:r>
      <w:r w:rsidRPr="00EC4D66">
        <w:rPr>
          <w:sz w:val="28"/>
          <w:vertAlign w:val="superscript"/>
          <w:lang w:val="kk-KZ"/>
        </w:rPr>
        <w:t>0</w:t>
      </w:r>
      <w:r w:rsidRPr="00EC4D66">
        <w:rPr>
          <w:sz w:val="28"/>
          <w:lang w:val="kk-KZ"/>
        </w:rPr>
        <w:t>С,  TiC- (HB 3000), балқу температурасы 3200</w:t>
      </w:r>
      <w:r w:rsidRPr="00EC4D66">
        <w:rPr>
          <w:sz w:val="28"/>
          <w:vertAlign w:val="superscript"/>
          <w:lang w:val="kk-KZ"/>
        </w:rPr>
        <w:t>0</w:t>
      </w:r>
      <w:r w:rsidRPr="00EC4D66">
        <w:rPr>
          <w:sz w:val="28"/>
          <w:lang w:val="kk-KZ"/>
        </w:rPr>
        <w:t>С.</w:t>
      </w:r>
    </w:p>
    <w:p w:rsidR="00B76EAD" w:rsidRDefault="00B76EAD" w:rsidP="00B76EAD">
      <w:pPr>
        <w:pStyle w:val="a5"/>
        <w:ind w:firstLine="708"/>
        <w:rPr>
          <w:b/>
          <w:bCs/>
          <w:lang w:val="kk-KZ"/>
        </w:rPr>
      </w:pPr>
    </w:p>
    <w:p w:rsidR="00B76EAD" w:rsidRPr="00EC4D66" w:rsidRDefault="00B76EAD" w:rsidP="00B76EAD">
      <w:pPr>
        <w:pStyle w:val="a5"/>
        <w:rPr>
          <w:b/>
          <w:bCs/>
          <w:lang w:val="kk-KZ"/>
        </w:rPr>
      </w:pPr>
      <w:r>
        <w:rPr>
          <w:b/>
          <w:bCs/>
          <w:noProof/>
        </w:rPr>
        <w:drawing>
          <wp:inline distT="0" distB="0" distL="0" distR="0">
            <wp:extent cx="3657600" cy="1943100"/>
            <wp:effectExtent l="0" t="0" r="0" b="0"/>
            <wp:docPr id="2" name="Рисунок 2"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57600" cy="1943100"/>
                    </a:xfrm>
                    <a:prstGeom prst="rect">
                      <a:avLst/>
                    </a:prstGeom>
                    <a:noFill/>
                    <a:ln>
                      <a:noFill/>
                    </a:ln>
                  </pic:spPr>
                </pic:pic>
              </a:graphicData>
            </a:graphic>
          </wp:inline>
        </w:drawing>
      </w:r>
      <w:r>
        <w:rPr>
          <w:b/>
          <w:bCs/>
          <w:lang w:val="kk-KZ"/>
        </w:rPr>
        <w:t xml:space="preserve"> </w:t>
      </w:r>
      <w:r>
        <w:rPr>
          <w:bCs/>
          <w:sz w:val="28"/>
          <w:szCs w:val="28"/>
          <w:lang w:val="kk-KZ"/>
        </w:rPr>
        <w:t xml:space="preserve"> </w:t>
      </w:r>
      <w:r>
        <w:rPr>
          <w:b/>
          <w:bCs/>
          <w:noProof/>
        </w:rPr>
        <w:drawing>
          <wp:inline distT="0" distB="0" distL="0" distR="0">
            <wp:extent cx="2028825" cy="1876425"/>
            <wp:effectExtent l="0" t="0" r="9525" b="9525"/>
            <wp:docPr id="1" name="Рисунок 1" descr="44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4в"/>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28825" cy="1876425"/>
                    </a:xfrm>
                    <a:prstGeom prst="rect">
                      <a:avLst/>
                    </a:prstGeom>
                    <a:noFill/>
                    <a:ln>
                      <a:noFill/>
                    </a:ln>
                  </pic:spPr>
                </pic:pic>
              </a:graphicData>
            </a:graphic>
          </wp:inline>
        </w:drawing>
      </w:r>
    </w:p>
    <w:p w:rsidR="00B76EAD" w:rsidRDefault="00B76EAD" w:rsidP="00B76EAD">
      <w:pPr>
        <w:pStyle w:val="a5"/>
        <w:rPr>
          <w:b/>
          <w:bCs/>
          <w:lang w:val="kk-KZ"/>
        </w:rPr>
      </w:pPr>
      <w:r>
        <w:rPr>
          <w:bCs/>
          <w:sz w:val="28"/>
          <w:szCs w:val="28"/>
          <w:lang w:val="kk-KZ"/>
        </w:rPr>
        <w:t xml:space="preserve">                        а) </w:t>
      </w:r>
      <w:r w:rsidRPr="004E7EF7">
        <w:rPr>
          <w:bCs/>
          <w:sz w:val="28"/>
          <w:szCs w:val="28"/>
          <w:lang w:val="kk-KZ"/>
        </w:rPr>
        <w:t xml:space="preserve">        </w:t>
      </w:r>
      <w:r w:rsidRPr="00EC4D66">
        <w:rPr>
          <w:bCs/>
          <w:sz w:val="28"/>
          <w:szCs w:val="28"/>
          <w:lang w:val="kk-KZ"/>
        </w:rPr>
        <w:t xml:space="preserve">   </w:t>
      </w:r>
      <w:r>
        <w:rPr>
          <w:bCs/>
          <w:sz w:val="28"/>
          <w:szCs w:val="28"/>
          <w:lang w:val="kk-KZ"/>
        </w:rPr>
        <w:t xml:space="preserve">                       б)                                          </w:t>
      </w:r>
      <w:r w:rsidRPr="00EC4D66">
        <w:rPr>
          <w:b/>
          <w:bCs/>
          <w:lang w:val="kk-KZ"/>
        </w:rPr>
        <w:t xml:space="preserve">В)    </w:t>
      </w:r>
    </w:p>
    <w:p w:rsidR="00B76EAD" w:rsidRPr="00906E7F" w:rsidRDefault="00B76EAD" w:rsidP="00B76EAD">
      <w:pPr>
        <w:pStyle w:val="a5"/>
        <w:jc w:val="center"/>
        <w:rPr>
          <w:bCs/>
          <w:sz w:val="28"/>
          <w:szCs w:val="28"/>
          <w:lang w:val="kk-KZ"/>
        </w:rPr>
      </w:pPr>
      <w:r w:rsidRPr="00761E14">
        <w:rPr>
          <w:bCs/>
          <w:sz w:val="28"/>
          <w:szCs w:val="28"/>
          <w:lang w:val="kk-KZ"/>
        </w:rPr>
        <w:t>11.</w:t>
      </w:r>
      <w:r>
        <w:rPr>
          <w:bCs/>
          <w:sz w:val="28"/>
          <w:szCs w:val="28"/>
          <w:lang w:val="kk-KZ"/>
        </w:rPr>
        <w:t xml:space="preserve">2- </w:t>
      </w:r>
      <w:r w:rsidRPr="00906E7F">
        <w:rPr>
          <w:bCs/>
          <w:sz w:val="28"/>
          <w:szCs w:val="28"/>
          <w:lang w:val="kk-KZ"/>
        </w:rPr>
        <w:t>сурет</w:t>
      </w:r>
      <w:r>
        <w:rPr>
          <w:bCs/>
          <w:sz w:val="28"/>
          <w:szCs w:val="28"/>
          <w:lang w:val="kk-KZ"/>
        </w:rPr>
        <w:t>.  Легірлеуші элементтердің ферриттің салыстырмалы созылуына (а), соққы  тұтқырлығына (б), беріктік шегіне (в) әсері.</w:t>
      </w:r>
    </w:p>
    <w:p w:rsidR="00B76EAD" w:rsidRDefault="00B76EAD" w:rsidP="00B76EAD">
      <w:pPr>
        <w:ind w:firstLine="720"/>
        <w:jc w:val="both"/>
        <w:rPr>
          <w:sz w:val="28"/>
          <w:lang w:val="kk-KZ"/>
        </w:rPr>
      </w:pPr>
    </w:p>
    <w:p w:rsidR="00B76EAD" w:rsidRPr="00EC4D66" w:rsidRDefault="00B76EAD" w:rsidP="00B76EAD">
      <w:pPr>
        <w:ind w:firstLine="720"/>
        <w:jc w:val="both"/>
        <w:rPr>
          <w:sz w:val="28"/>
          <w:lang w:val="kk-KZ"/>
        </w:rPr>
      </w:pPr>
      <w:r w:rsidRPr="00EC4D66">
        <w:rPr>
          <w:sz w:val="28"/>
          <w:lang w:val="kk-KZ"/>
        </w:rPr>
        <w:t>Легірлеуші элементтер болаттың құрамындағы көміртегінің мөлшерін өзгертіп отырады. Перлиттің және аустениттің құрамындағы көміртегі мөлшерінің өзгеруіне қарай А</w:t>
      </w:r>
      <w:r w:rsidRPr="00EC4D66">
        <w:rPr>
          <w:sz w:val="28"/>
          <w:vertAlign w:val="subscript"/>
          <w:lang w:val="kk-KZ"/>
        </w:rPr>
        <w:t>1</w:t>
      </w:r>
      <w:r>
        <w:rPr>
          <w:sz w:val="28"/>
          <w:lang w:val="kk-KZ"/>
        </w:rPr>
        <w:t xml:space="preserve"> нүктесі төмен түсіп</w:t>
      </w:r>
      <w:r w:rsidRPr="00EC4D66">
        <w:rPr>
          <w:sz w:val="28"/>
          <w:lang w:val="kk-KZ"/>
        </w:rPr>
        <w:t xml:space="preserve"> немесе жоғары көтеріліп, эвтектоидты фазалық өзгеру температурасы  ауысады.   SE сызығы солға қарай жылжиды. Легірлеуші элементтер аустениттің ыдырауына үлкен әсерін тигізеді. Қыздыру үстінде аустенитте еріген легірлеуші компонент оның диффузиялық өзгеру қарқынын баяулатады, ыдырау қарқыны тежеледі.Суыну жылдамдығы бәсеңдеген болаттың шыңдалу  тереңдігі өседі. Соның нәтижесінде  легірленген ірі көлемдік конструкциялық болаттың беріктік қасиеттері жоғарылайды, күрделі формалы бұйымдарды шыңдау жеңілдейді. Диффузиялық процесті баяулатудың арқасында легірлеуші элементтер шы</w:t>
      </w:r>
      <w:r>
        <w:rPr>
          <w:sz w:val="28"/>
          <w:lang w:val="kk-KZ"/>
        </w:rPr>
        <w:t>нықтыры</w:t>
      </w:r>
      <w:r w:rsidRPr="00EC4D66">
        <w:rPr>
          <w:sz w:val="28"/>
          <w:lang w:val="kk-KZ"/>
        </w:rPr>
        <w:t xml:space="preserve">лған болатты босату үстінде мартенситтің </w:t>
      </w:r>
      <w:r>
        <w:rPr>
          <w:sz w:val="28"/>
          <w:lang w:val="kk-KZ"/>
        </w:rPr>
        <w:t>өзгеруін</w:t>
      </w:r>
      <w:r w:rsidRPr="00EC4D66">
        <w:rPr>
          <w:sz w:val="28"/>
          <w:lang w:val="kk-KZ"/>
        </w:rPr>
        <w:t xml:space="preserve"> тежейді. Болаттың қаттылығы және беріктілігі сақталады.</w:t>
      </w:r>
    </w:p>
    <w:p w:rsidR="00B76EAD" w:rsidRDefault="00B76EAD" w:rsidP="00B76EAD">
      <w:pPr>
        <w:pStyle w:val="a5"/>
        <w:ind w:firstLine="709"/>
        <w:jc w:val="center"/>
        <w:rPr>
          <w:rFonts w:ascii="KZ Times New Roman" w:hAnsi="KZ Times New Roman"/>
          <w:b/>
          <w:bCs/>
          <w:sz w:val="28"/>
          <w:szCs w:val="28"/>
          <w:lang w:val="kk-KZ"/>
        </w:rPr>
      </w:pPr>
    </w:p>
    <w:p w:rsidR="00B76EAD" w:rsidRPr="00761E14" w:rsidRDefault="00B76EAD" w:rsidP="00B76EAD">
      <w:pPr>
        <w:pStyle w:val="a5"/>
        <w:ind w:firstLine="709"/>
        <w:jc w:val="center"/>
        <w:rPr>
          <w:rFonts w:ascii="KZ Times New Roman" w:hAnsi="KZ Times New Roman"/>
          <w:b/>
          <w:bCs/>
          <w:sz w:val="28"/>
          <w:szCs w:val="28"/>
          <w:lang w:val="kk-KZ"/>
        </w:rPr>
      </w:pPr>
      <w:r w:rsidRPr="00761E14">
        <w:rPr>
          <w:rFonts w:ascii="KZ Times New Roman" w:hAnsi="KZ Times New Roman"/>
          <w:b/>
          <w:bCs/>
          <w:sz w:val="28"/>
          <w:szCs w:val="28"/>
          <w:lang w:val="kk-KZ"/>
        </w:rPr>
        <w:t>11.1Легірлеуші элементтердің тепе-теңдіктегі болаттың механикалық қасиетіне көрсетер әсері.</w:t>
      </w:r>
    </w:p>
    <w:p w:rsidR="00B76EAD" w:rsidRDefault="00B76EAD" w:rsidP="00B76EAD">
      <w:pPr>
        <w:pStyle w:val="a5"/>
        <w:ind w:firstLine="709"/>
        <w:jc w:val="both"/>
        <w:rPr>
          <w:rFonts w:ascii="KZ Times New Roman" w:hAnsi="KZ Times New Roman"/>
          <w:bCs/>
          <w:sz w:val="28"/>
          <w:szCs w:val="28"/>
          <w:lang w:val="kk-KZ"/>
        </w:rPr>
      </w:pPr>
      <w:r w:rsidRPr="00EC4D66">
        <w:rPr>
          <w:rFonts w:ascii="KZ Times New Roman" w:hAnsi="KZ Times New Roman"/>
          <w:bCs/>
          <w:sz w:val="28"/>
          <w:szCs w:val="28"/>
          <w:lang w:val="kk-KZ"/>
        </w:rPr>
        <w:t xml:space="preserve">Легірлеуші элементтердің атомдары дислокациялар мен әрекеттесу үстінде темірдің аққыштық шегін </w:t>
      </w:r>
      <w:r w:rsidRPr="00EC4D66">
        <w:rPr>
          <w:rFonts w:ascii="KZ Times New Roman" w:hAnsi="KZ Times New Roman"/>
          <w:bCs/>
          <w:sz w:val="28"/>
          <w:szCs w:val="28"/>
          <w:lang w:val="kk-KZ"/>
        </w:rPr>
        <w:sym w:font="Symbol" w:char="F073"/>
      </w:r>
      <w:r w:rsidRPr="00EC4D66">
        <w:rPr>
          <w:rFonts w:ascii="KZ Times New Roman" w:hAnsi="KZ Times New Roman"/>
          <w:bCs/>
          <w:sz w:val="28"/>
          <w:szCs w:val="28"/>
          <w:vertAlign w:val="subscript"/>
          <w:lang w:val="kk-KZ"/>
        </w:rPr>
        <w:t>т</w:t>
      </w:r>
      <w:r w:rsidRPr="00EC4D66">
        <w:rPr>
          <w:rFonts w:ascii="KZ Times New Roman" w:hAnsi="KZ Times New Roman"/>
          <w:bCs/>
          <w:sz w:val="28"/>
          <w:szCs w:val="28"/>
          <w:lang w:val="kk-KZ"/>
        </w:rPr>
        <w:t xml:space="preserve">, беріктік шегін </w:t>
      </w:r>
      <w:r w:rsidRPr="00EC4D66">
        <w:rPr>
          <w:rFonts w:ascii="KZ Times New Roman" w:hAnsi="KZ Times New Roman"/>
          <w:bCs/>
          <w:sz w:val="28"/>
          <w:szCs w:val="28"/>
          <w:lang w:val="kk-KZ"/>
        </w:rPr>
        <w:sym w:font="Symbol" w:char="F073"/>
      </w:r>
      <w:r w:rsidRPr="00EC4D66">
        <w:rPr>
          <w:rFonts w:ascii="KZ Times New Roman" w:hAnsi="KZ Times New Roman"/>
          <w:bCs/>
          <w:sz w:val="28"/>
          <w:szCs w:val="28"/>
          <w:vertAlign w:val="subscript"/>
          <w:lang w:val="kk-KZ"/>
        </w:rPr>
        <w:t>в</w:t>
      </w:r>
      <w:r w:rsidRPr="00EC4D66">
        <w:rPr>
          <w:rFonts w:ascii="KZ Times New Roman" w:hAnsi="KZ Times New Roman"/>
          <w:bCs/>
          <w:sz w:val="28"/>
          <w:szCs w:val="28"/>
          <w:lang w:val="kk-KZ"/>
        </w:rPr>
        <w:t xml:space="preserve">, қаттылығын НВ көтереді </w:t>
      </w:r>
      <w:r>
        <w:rPr>
          <w:rFonts w:ascii="KZ Times New Roman" w:hAnsi="KZ Times New Roman"/>
          <w:bCs/>
          <w:sz w:val="28"/>
          <w:szCs w:val="28"/>
          <w:lang w:val="kk-KZ"/>
        </w:rPr>
        <w:t>(11.2 –</w:t>
      </w:r>
      <w:r w:rsidRPr="00EC4D66">
        <w:rPr>
          <w:rFonts w:ascii="KZ Times New Roman" w:hAnsi="KZ Times New Roman"/>
          <w:bCs/>
          <w:sz w:val="28"/>
          <w:szCs w:val="28"/>
          <w:lang w:val="kk-KZ"/>
        </w:rPr>
        <w:t xml:space="preserve"> суретте</w:t>
      </w:r>
      <w:r>
        <w:rPr>
          <w:rFonts w:ascii="KZ Times New Roman" w:hAnsi="KZ Times New Roman"/>
          <w:bCs/>
          <w:sz w:val="28"/>
          <w:szCs w:val="28"/>
          <w:lang w:val="kk-KZ"/>
        </w:rPr>
        <w:t>)</w:t>
      </w:r>
      <w:r w:rsidRPr="00EC4D66">
        <w:rPr>
          <w:rFonts w:ascii="KZ Times New Roman" w:hAnsi="KZ Times New Roman"/>
          <w:bCs/>
          <w:sz w:val="28"/>
          <w:szCs w:val="28"/>
          <w:lang w:val="kk-KZ"/>
        </w:rPr>
        <w:t>.</w:t>
      </w:r>
    </w:p>
    <w:p w:rsidR="00B76EAD" w:rsidRDefault="00B76EAD" w:rsidP="00B76EAD">
      <w:pPr>
        <w:pStyle w:val="a5"/>
        <w:ind w:firstLine="709"/>
        <w:jc w:val="both"/>
        <w:rPr>
          <w:rFonts w:ascii="KZ Times New Roman" w:hAnsi="KZ Times New Roman"/>
          <w:bCs/>
          <w:sz w:val="28"/>
          <w:szCs w:val="28"/>
          <w:lang w:val="kk-KZ"/>
        </w:rPr>
      </w:pPr>
      <w:r w:rsidRPr="00EC4D66">
        <w:rPr>
          <w:rFonts w:ascii="KZ Times New Roman" w:hAnsi="KZ Times New Roman"/>
          <w:bCs/>
          <w:sz w:val="28"/>
          <w:szCs w:val="28"/>
          <w:lang w:val="kk-KZ"/>
        </w:rPr>
        <w:t>Әсіресе никель ферриттің пластикалық деформацияға қарсылық көрсету қабілеті</w:t>
      </w:r>
      <w:r>
        <w:rPr>
          <w:rFonts w:ascii="KZ Times New Roman" w:hAnsi="KZ Times New Roman"/>
          <w:bCs/>
          <w:sz w:val="28"/>
          <w:szCs w:val="28"/>
          <w:lang w:val="kk-KZ"/>
        </w:rPr>
        <w:t xml:space="preserve"> </w:t>
      </w:r>
      <w:r w:rsidRPr="00EC4D66">
        <w:rPr>
          <w:rFonts w:ascii="KZ Times New Roman" w:hAnsi="KZ Times New Roman"/>
          <w:bCs/>
          <w:sz w:val="28"/>
          <w:szCs w:val="28"/>
          <w:lang w:val="kk-KZ"/>
        </w:rPr>
        <w:t xml:space="preserve">мен созымталдығын қатар көтереді. Легірлеуші элементтер </w:t>
      </w:r>
      <w:r w:rsidRPr="00EC4D66">
        <w:rPr>
          <w:rFonts w:ascii="KZ Times New Roman" w:hAnsi="KZ Times New Roman"/>
          <w:bCs/>
          <w:sz w:val="28"/>
          <w:szCs w:val="28"/>
          <w:lang w:val="kk-KZ"/>
        </w:rPr>
        <w:lastRenderedPageBreak/>
        <w:t>көбінесе ферриттің түйіршіктерін ұсақтап</w:t>
      </w:r>
      <w:r>
        <w:rPr>
          <w:rFonts w:ascii="KZ Times New Roman" w:hAnsi="KZ Times New Roman"/>
          <w:bCs/>
          <w:sz w:val="28"/>
          <w:szCs w:val="28"/>
          <w:lang w:val="kk-KZ"/>
        </w:rPr>
        <w:t>,</w:t>
      </w:r>
      <w:r w:rsidRPr="00EC4D66">
        <w:rPr>
          <w:rFonts w:ascii="KZ Times New Roman" w:hAnsi="KZ Times New Roman"/>
          <w:bCs/>
          <w:sz w:val="28"/>
          <w:szCs w:val="28"/>
          <w:lang w:val="kk-KZ"/>
        </w:rPr>
        <w:t xml:space="preserve"> болаттың морт сыну қаупін төмендетеді.</w:t>
      </w:r>
    </w:p>
    <w:p w:rsidR="00B76EAD" w:rsidRDefault="00B76EAD" w:rsidP="00B76EAD">
      <w:pPr>
        <w:pStyle w:val="a5"/>
        <w:ind w:firstLine="708"/>
        <w:jc w:val="both"/>
        <w:rPr>
          <w:rFonts w:ascii="KZ Times New Roman" w:hAnsi="KZ Times New Roman"/>
          <w:bCs/>
          <w:sz w:val="28"/>
          <w:szCs w:val="28"/>
          <w:lang w:val="kk-KZ"/>
        </w:rPr>
      </w:pPr>
      <w:r w:rsidRPr="00EC4D66">
        <w:rPr>
          <w:rFonts w:ascii="KZ Times New Roman" w:hAnsi="KZ Times New Roman"/>
          <w:bCs/>
          <w:sz w:val="28"/>
          <w:szCs w:val="28"/>
          <w:lang w:val="kk-KZ"/>
        </w:rPr>
        <w:t>Легірлеуші элементтер болатты нығайта отырып оның кесілу</w:t>
      </w:r>
      <w:r>
        <w:rPr>
          <w:rFonts w:ascii="KZ Times New Roman" w:hAnsi="KZ Times New Roman"/>
          <w:bCs/>
          <w:sz w:val="28"/>
          <w:szCs w:val="28"/>
          <w:lang w:val="kk-KZ"/>
        </w:rPr>
        <w:t xml:space="preserve"> қабілетін</w:t>
      </w:r>
      <w:r w:rsidRPr="00EC4D66">
        <w:rPr>
          <w:rFonts w:ascii="KZ Times New Roman" w:hAnsi="KZ Times New Roman"/>
          <w:bCs/>
          <w:sz w:val="28"/>
          <w:szCs w:val="28"/>
          <w:lang w:val="kk-KZ"/>
        </w:rPr>
        <w:t>,</w:t>
      </w:r>
      <w:r>
        <w:rPr>
          <w:rFonts w:ascii="KZ Times New Roman" w:hAnsi="KZ Times New Roman"/>
          <w:bCs/>
          <w:sz w:val="28"/>
          <w:szCs w:val="28"/>
          <w:lang w:val="kk-KZ"/>
        </w:rPr>
        <w:t xml:space="preserve"> қалыпталуын </w:t>
      </w:r>
      <w:r w:rsidRPr="00EC4D66">
        <w:rPr>
          <w:rFonts w:ascii="KZ Times New Roman" w:hAnsi="KZ Times New Roman"/>
          <w:bCs/>
          <w:sz w:val="28"/>
          <w:szCs w:val="28"/>
          <w:lang w:val="kk-KZ"/>
        </w:rPr>
        <w:t>төмендетеді, бірақ термиялық өңделудегі технологиялық қасиеттеріне пайдалы әсер береді.</w:t>
      </w:r>
    </w:p>
    <w:p w:rsidR="00B76EAD" w:rsidRDefault="00B76EAD" w:rsidP="00B76EAD">
      <w:pPr>
        <w:ind w:right="57" w:firstLine="709"/>
        <w:jc w:val="both"/>
        <w:rPr>
          <w:rFonts w:ascii="KZ Times New Roman" w:hAnsi="KZ Times New Roman"/>
          <w:b/>
          <w:bCs/>
          <w:sz w:val="28"/>
          <w:szCs w:val="28"/>
          <w:lang w:val="kk-KZ"/>
        </w:rPr>
      </w:pPr>
    </w:p>
    <w:p w:rsidR="00B76EAD" w:rsidRDefault="00B76EAD" w:rsidP="00B76EAD">
      <w:pPr>
        <w:ind w:right="57" w:firstLine="709"/>
        <w:jc w:val="center"/>
        <w:rPr>
          <w:rFonts w:ascii="KZ Times New Roman" w:hAnsi="KZ Times New Roman"/>
          <w:bCs/>
          <w:sz w:val="28"/>
          <w:szCs w:val="28"/>
          <w:lang w:val="kk-KZ"/>
        </w:rPr>
      </w:pPr>
      <w:r>
        <w:rPr>
          <w:rFonts w:ascii="KZ Times New Roman" w:hAnsi="KZ Times New Roman"/>
          <w:b/>
          <w:bCs/>
          <w:sz w:val="28"/>
          <w:szCs w:val="28"/>
          <w:lang w:val="kk-KZ"/>
        </w:rPr>
        <w:t xml:space="preserve">11.2 </w:t>
      </w:r>
      <w:r w:rsidRPr="002B5A6E">
        <w:rPr>
          <w:rFonts w:ascii="KZ Times New Roman" w:hAnsi="KZ Times New Roman"/>
          <w:b/>
          <w:bCs/>
          <w:sz w:val="28"/>
          <w:szCs w:val="28"/>
          <w:lang w:val="kk-KZ"/>
        </w:rPr>
        <w:t xml:space="preserve">Легірленген конструкциялық болаттарды </w:t>
      </w:r>
      <w:r>
        <w:rPr>
          <w:rFonts w:ascii="KZ Times New Roman" w:hAnsi="KZ Times New Roman"/>
          <w:b/>
          <w:bCs/>
          <w:sz w:val="28"/>
          <w:szCs w:val="28"/>
          <w:lang w:val="kk-KZ"/>
        </w:rPr>
        <w:t>таңбала</w:t>
      </w:r>
      <w:r w:rsidRPr="002B5A6E">
        <w:rPr>
          <w:rFonts w:ascii="KZ Times New Roman" w:hAnsi="KZ Times New Roman"/>
          <w:b/>
          <w:bCs/>
          <w:sz w:val="28"/>
          <w:szCs w:val="28"/>
          <w:lang w:val="kk-KZ"/>
        </w:rPr>
        <w:t>у</w:t>
      </w:r>
    </w:p>
    <w:p w:rsidR="00B76EAD" w:rsidRPr="00CB2D07" w:rsidRDefault="00B76EAD" w:rsidP="00B76EAD">
      <w:pPr>
        <w:ind w:right="57" w:firstLine="709"/>
        <w:jc w:val="both"/>
        <w:rPr>
          <w:rFonts w:ascii="KZ Times New Roman" w:hAnsi="KZ Times New Roman"/>
          <w:bCs/>
          <w:sz w:val="28"/>
          <w:szCs w:val="28"/>
          <w:lang w:val="kk-KZ"/>
        </w:rPr>
      </w:pPr>
    </w:p>
    <w:p w:rsidR="00B76EAD" w:rsidRDefault="00B76EAD" w:rsidP="00B76EAD">
      <w:pPr>
        <w:pStyle w:val="1"/>
        <w:ind w:left="57" w:right="57" w:firstLine="652"/>
        <w:rPr>
          <w:szCs w:val="28"/>
          <w:lang w:val="kk-KZ"/>
        </w:rPr>
      </w:pPr>
      <w:r w:rsidRPr="008815BB">
        <w:rPr>
          <w:szCs w:val="28"/>
          <w:lang w:val="kk-KZ"/>
        </w:rPr>
        <w:t xml:space="preserve">Легірленген конструкциялық болаттар цифрлармен және </w:t>
      </w:r>
      <w:r>
        <w:rPr>
          <w:szCs w:val="28"/>
          <w:lang w:val="kk-KZ"/>
        </w:rPr>
        <w:t xml:space="preserve"> әріптермен маркаланады. </w:t>
      </w:r>
      <w:r w:rsidRPr="008815BB">
        <w:rPr>
          <w:szCs w:val="28"/>
          <w:lang w:val="kk-KZ"/>
        </w:rPr>
        <w:t>Алдыңғы екі орындық  сан көміртегінің жүзден бір бөлігін көрсетеді, оң жағындағы әріптер легірлеуші элементтер:</w:t>
      </w:r>
      <w:r>
        <w:rPr>
          <w:szCs w:val="28"/>
          <w:lang w:val="kk-KZ"/>
        </w:rPr>
        <w:t xml:space="preserve"> </w:t>
      </w:r>
      <w:r w:rsidRPr="008815BB">
        <w:rPr>
          <w:szCs w:val="28"/>
          <w:lang w:val="kk-KZ"/>
        </w:rPr>
        <w:t xml:space="preserve"> А-азот, Б-ни</w:t>
      </w:r>
      <w:r>
        <w:rPr>
          <w:szCs w:val="28"/>
          <w:lang w:val="kk-KZ"/>
        </w:rPr>
        <w:t>о</w:t>
      </w:r>
      <w:r w:rsidRPr="008815BB">
        <w:rPr>
          <w:szCs w:val="28"/>
          <w:lang w:val="kk-KZ"/>
        </w:rPr>
        <w:t xml:space="preserve">бий, </w:t>
      </w:r>
      <w:r>
        <w:rPr>
          <w:szCs w:val="28"/>
          <w:lang w:val="kk-KZ"/>
        </w:rPr>
        <w:t xml:space="preserve">    </w:t>
      </w:r>
      <w:r w:rsidRPr="008815BB">
        <w:rPr>
          <w:szCs w:val="28"/>
          <w:lang w:val="kk-KZ"/>
        </w:rPr>
        <w:t>В-вольфрам, Г-марганец,</w:t>
      </w:r>
      <w:r>
        <w:rPr>
          <w:szCs w:val="28"/>
          <w:lang w:val="kk-KZ"/>
        </w:rPr>
        <w:t xml:space="preserve"> </w:t>
      </w:r>
      <w:r w:rsidRPr="008815BB">
        <w:rPr>
          <w:szCs w:val="28"/>
          <w:lang w:val="kk-KZ"/>
        </w:rPr>
        <w:t>Д-медь, Е-селен,</w:t>
      </w:r>
      <w:r>
        <w:rPr>
          <w:szCs w:val="28"/>
          <w:lang w:val="kk-KZ"/>
        </w:rPr>
        <w:t xml:space="preserve"> </w:t>
      </w:r>
      <w:r w:rsidRPr="008815BB">
        <w:rPr>
          <w:szCs w:val="28"/>
          <w:lang w:val="kk-KZ"/>
        </w:rPr>
        <w:t>К-кобальт,</w:t>
      </w:r>
      <w:r>
        <w:rPr>
          <w:szCs w:val="28"/>
          <w:lang w:val="kk-KZ"/>
        </w:rPr>
        <w:t xml:space="preserve"> </w:t>
      </w:r>
      <w:r w:rsidRPr="008815BB">
        <w:rPr>
          <w:szCs w:val="28"/>
          <w:lang w:val="kk-KZ"/>
        </w:rPr>
        <w:t>Н-никель,</w:t>
      </w:r>
      <w:r>
        <w:rPr>
          <w:szCs w:val="28"/>
          <w:lang w:val="kk-KZ"/>
        </w:rPr>
        <w:t xml:space="preserve"> </w:t>
      </w:r>
      <w:r w:rsidRPr="008815BB">
        <w:rPr>
          <w:szCs w:val="28"/>
          <w:lang w:val="kk-KZ"/>
        </w:rPr>
        <w:t>М-молибден,</w:t>
      </w:r>
      <w:r>
        <w:rPr>
          <w:szCs w:val="28"/>
          <w:lang w:val="kk-KZ"/>
        </w:rPr>
        <w:t xml:space="preserve"> </w:t>
      </w:r>
      <w:r w:rsidRPr="008815BB">
        <w:rPr>
          <w:szCs w:val="28"/>
          <w:lang w:val="kk-KZ"/>
        </w:rPr>
        <w:t>П-фосфор,</w:t>
      </w:r>
      <w:r>
        <w:rPr>
          <w:szCs w:val="28"/>
          <w:lang w:val="kk-KZ"/>
        </w:rPr>
        <w:t xml:space="preserve"> </w:t>
      </w:r>
      <w:r w:rsidRPr="008815BB">
        <w:rPr>
          <w:szCs w:val="28"/>
          <w:lang w:val="kk-KZ"/>
        </w:rPr>
        <w:t>Р-бор,</w:t>
      </w:r>
      <w:r>
        <w:rPr>
          <w:szCs w:val="28"/>
          <w:lang w:val="kk-KZ"/>
        </w:rPr>
        <w:t xml:space="preserve"> </w:t>
      </w:r>
      <w:r w:rsidRPr="008815BB">
        <w:rPr>
          <w:szCs w:val="28"/>
          <w:lang w:val="kk-KZ"/>
        </w:rPr>
        <w:t>С-кремний,</w:t>
      </w:r>
      <w:r>
        <w:rPr>
          <w:szCs w:val="28"/>
          <w:lang w:val="kk-KZ"/>
        </w:rPr>
        <w:t xml:space="preserve"> </w:t>
      </w:r>
      <w:r w:rsidRPr="008815BB">
        <w:rPr>
          <w:szCs w:val="28"/>
          <w:lang w:val="kk-KZ"/>
        </w:rPr>
        <w:t>Т-титан,</w:t>
      </w:r>
      <w:r>
        <w:rPr>
          <w:szCs w:val="28"/>
          <w:lang w:val="kk-KZ"/>
        </w:rPr>
        <w:t xml:space="preserve"> </w:t>
      </w:r>
      <w:r w:rsidRPr="008815BB">
        <w:rPr>
          <w:szCs w:val="28"/>
          <w:lang w:val="kk-KZ"/>
        </w:rPr>
        <w:t>Ф-ванадий,</w:t>
      </w:r>
      <w:r>
        <w:rPr>
          <w:szCs w:val="28"/>
          <w:lang w:val="kk-KZ"/>
        </w:rPr>
        <w:t xml:space="preserve"> </w:t>
      </w:r>
      <w:r w:rsidRPr="008815BB">
        <w:rPr>
          <w:szCs w:val="28"/>
          <w:lang w:val="kk-KZ"/>
        </w:rPr>
        <w:t>Х-хром,</w:t>
      </w:r>
      <w:r>
        <w:rPr>
          <w:szCs w:val="28"/>
          <w:lang w:val="kk-KZ"/>
        </w:rPr>
        <w:t xml:space="preserve">  </w:t>
      </w:r>
      <w:r w:rsidRPr="008815BB">
        <w:rPr>
          <w:szCs w:val="28"/>
          <w:lang w:val="kk-KZ"/>
        </w:rPr>
        <w:t>Ц-цирконий,</w:t>
      </w:r>
      <w:r>
        <w:rPr>
          <w:szCs w:val="28"/>
          <w:lang w:val="kk-KZ"/>
        </w:rPr>
        <w:t xml:space="preserve"> </w:t>
      </w:r>
      <w:r w:rsidRPr="008815BB">
        <w:rPr>
          <w:szCs w:val="28"/>
          <w:lang w:val="kk-KZ"/>
        </w:rPr>
        <w:t xml:space="preserve">Ю-алюминий. </w:t>
      </w:r>
    </w:p>
    <w:p w:rsidR="00B76EAD" w:rsidRDefault="00B76EAD" w:rsidP="00B76EAD">
      <w:pPr>
        <w:pStyle w:val="1"/>
        <w:ind w:left="57" w:right="57" w:firstLine="652"/>
        <w:rPr>
          <w:szCs w:val="28"/>
          <w:lang w:val="kk-KZ"/>
        </w:rPr>
      </w:pPr>
      <w:r w:rsidRPr="008815BB">
        <w:rPr>
          <w:szCs w:val="28"/>
          <w:lang w:val="kk-KZ"/>
        </w:rPr>
        <w:t>Ә</w:t>
      </w:r>
      <w:r>
        <w:rPr>
          <w:szCs w:val="28"/>
          <w:lang w:val="kk-KZ"/>
        </w:rPr>
        <w:t>р</w:t>
      </w:r>
      <w:r w:rsidRPr="008815BB">
        <w:rPr>
          <w:szCs w:val="28"/>
          <w:lang w:val="kk-KZ"/>
        </w:rPr>
        <w:t>іп</w:t>
      </w:r>
      <w:r>
        <w:rPr>
          <w:szCs w:val="28"/>
          <w:lang w:val="kk-KZ"/>
        </w:rPr>
        <w:t>т</w:t>
      </w:r>
      <w:r w:rsidRPr="008815BB">
        <w:rPr>
          <w:szCs w:val="28"/>
          <w:lang w:val="kk-KZ"/>
        </w:rPr>
        <w:t xml:space="preserve">ен кейінгі цифр легірлеуші элементтің </w:t>
      </w:r>
      <w:r>
        <w:rPr>
          <w:szCs w:val="28"/>
          <w:lang w:val="kk-KZ"/>
        </w:rPr>
        <w:t xml:space="preserve">пайыздық </w:t>
      </w:r>
      <w:r w:rsidRPr="008815BB">
        <w:rPr>
          <w:szCs w:val="28"/>
          <w:lang w:val="kk-KZ"/>
        </w:rPr>
        <w:t xml:space="preserve"> құ</w:t>
      </w:r>
      <w:r>
        <w:rPr>
          <w:szCs w:val="28"/>
          <w:lang w:val="kk-KZ"/>
        </w:rPr>
        <w:t>р</w:t>
      </w:r>
      <w:r w:rsidRPr="008815BB">
        <w:rPr>
          <w:szCs w:val="28"/>
          <w:lang w:val="kk-KZ"/>
        </w:rPr>
        <w:t>амын көрсетеді. Егер әріптен кейінгі цифр көрсетілмесе, онда легірлеуші элементтің мөлшері болжаммен 1,0-1,5 % болады.</w:t>
      </w:r>
    </w:p>
    <w:p w:rsidR="00B76EAD" w:rsidRPr="008815BB" w:rsidRDefault="00B76EAD" w:rsidP="00B76EAD">
      <w:pPr>
        <w:pStyle w:val="1"/>
        <w:ind w:left="57" w:right="57" w:firstLine="652"/>
        <w:rPr>
          <w:szCs w:val="28"/>
          <w:lang w:val="kk-KZ"/>
        </w:rPr>
      </w:pPr>
      <w:r w:rsidRPr="008815BB">
        <w:rPr>
          <w:szCs w:val="28"/>
          <w:lang w:val="kk-KZ"/>
        </w:rPr>
        <w:t xml:space="preserve"> Легірленген болат</w:t>
      </w:r>
      <w:r>
        <w:rPr>
          <w:szCs w:val="28"/>
          <w:lang w:val="kk-KZ"/>
        </w:rPr>
        <w:t>,</w:t>
      </w:r>
      <w:r w:rsidRPr="008815BB">
        <w:rPr>
          <w:szCs w:val="28"/>
          <w:lang w:val="kk-KZ"/>
        </w:rPr>
        <w:t xml:space="preserve"> негізінде сапалы болып қорытылады</w:t>
      </w:r>
      <w:r>
        <w:rPr>
          <w:szCs w:val="28"/>
          <w:lang w:val="kk-KZ"/>
        </w:rPr>
        <w:t xml:space="preserve">  </w:t>
      </w:r>
      <w:r w:rsidRPr="008815BB">
        <w:rPr>
          <w:szCs w:val="28"/>
          <w:lang w:val="kk-KZ"/>
        </w:rPr>
        <w:t>(</w:t>
      </w:r>
      <w:r>
        <w:rPr>
          <w:szCs w:val="28"/>
          <w:lang w:val="ru-RU"/>
        </w:rPr>
        <w:sym w:font="Symbol" w:char="F0A3"/>
      </w:r>
      <w:r w:rsidRPr="008815BB">
        <w:rPr>
          <w:szCs w:val="28"/>
          <w:lang w:val="kk-KZ"/>
        </w:rPr>
        <w:t xml:space="preserve"> 0,035% P, </w:t>
      </w:r>
      <w:r>
        <w:rPr>
          <w:szCs w:val="28"/>
          <w:lang w:val="ru-RU"/>
        </w:rPr>
        <w:sym w:font="Symbol" w:char="F0A3"/>
      </w:r>
      <w:r w:rsidRPr="008815BB">
        <w:rPr>
          <w:szCs w:val="28"/>
          <w:lang w:val="kk-KZ"/>
        </w:rPr>
        <w:t xml:space="preserve"> 0,035% S).</w:t>
      </w:r>
    </w:p>
    <w:p w:rsidR="00B76EAD" w:rsidRPr="00CB2D07" w:rsidRDefault="00B76EAD" w:rsidP="00B76EAD">
      <w:pPr>
        <w:ind w:left="57" w:right="57" w:firstLine="652"/>
        <w:jc w:val="both"/>
        <w:rPr>
          <w:rFonts w:ascii="KZ Times New Roman" w:hAnsi="KZ Times New Roman"/>
          <w:sz w:val="28"/>
          <w:szCs w:val="28"/>
          <w:lang w:val="kk-KZ"/>
        </w:rPr>
      </w:pPr>
      <w:r w:rsidRPr="00CB2D07">
        <w:rPr>
          <w:rFonts w:ascii="KZ Times New Roman" w:hAnsi="KZ Times New Roman"/>
          <w:sz w:val="28"/>
          <w:szCs w:val="28"/>
          <w:lang w:val="kk-KZ"/>
        </w:rPr>
        <w:t>Жоғары сапалы болат</w:t>
      </w:r>
      <w:r>
        <w:rPr>
          <w:rFonts w:ascii="KZ Times New Roman" w:hAnsi="KZ Times New Roman"/>
          <w:sz w:val="28"/>
          <w:szCs w:val="28"/>
          <w:lang w:val="kk-KZ"/>
        </w:rPr>
        <w:t>тарда зиянды кірмелер аздаған  -  (</w:t>
      </w:r>
      <w:r>
        <w:rPr>
          <w:rFonts w:ascii="KZ Times New Roman" w:hAnsi="KZ Times New Roman"/>
          <w:sz w:val="28"/>
          <w:szCs w:val="28"/>
          <w:lang w:val="kk-KZ"/>
        </w:rPr>
        <w:sym w:font="Symbol" w:char="F0A3"/>
      </w:r>
      <w:r w:rsidRPr="00CB2D07">
        <w:rPr>
          <w:rFonts w:ascii="KZ Times New Roman" w:hAnsi="KZ Times New Roman"/>
          <w:sz w:val="28"/>
          <w:szCs w:val="28"/>
          <w:lang w:val="kk-KZ"/>
        </w:rPr>
        <w:t>0,025%</w:t>
      </w:r>
      <w:r>
        <w:rPr>
          <w:rFonts w:ascii="KZ Times New Roman" w:hAnsi="KZ Times New Roman"/>
          <w:sz w:val="28"/>
          <w:szCs w:val="28"/>
          <w:lang w:val="kk-KZ"/>
        </w:rPr>
        <w:t xml:space="preserve"> </w:t>
      </w:r>
      <w:r w:rsidRPr="00CB2D07">
        <w:rPr>
          <w:rFonts w:ascii="KZ Times New Roman" w:hAnsi="KZ Times New Roman"/>
          <w:sz w:val="28"/>
          <w:szCs w:val="28"/>
          <w:lang w:val="kk-KZ"/>
        </w:rPr>
        <w:t>S</w:t>
      </w:r>
      <w:r>
        <w:rPr>
          <w:rFonts w:ascii="KZ Times New Roman" w:hAnsi="KZ Times New Roman"/>
          <w:sz w:val="28"/>
          <w:szCs w:val="28"/>
          <w:lang w:val="kk-KZ"/>
        </w:rPr>
        <w:t xml:space="preserve">,  </w:t>
      </w:r>
      <w:r w:rsidRPr="00CB2D07">
        <w:rPr>
          <w:rFonts w:ascii="KZ Times New Roman" w:hAnsi="KZ Times New Roman"/>
          <w:sz w:val="28"/>
          <w:szCs w:val="28"/>
          <w:lang w:val="kk-KZ"/>
        </w:rPr>
        <w:t>0,025%</w:t>
      </w:r>
      <w:r>
        <w:rPr>
          <w:rFonts w:ascii="KZ Times New Roman" w:hAnsi="KZ Times New Roman"/>
          <w:sz w:val="28"/>
          <w:szCs w:val="28"/>
          <w:lang w:val="kk-KZ"/>
        </w:rPr>
        <w:t xml:space="preserve"> </w:t>
      </w:r>
      <w:r w:rsidRPr="00CB2D07">
        <w:rPr>
          <w:rFonts w:ascii="KZ Times New Roman" w:hAnsi="KZ Times New Roman"/>
          <w:sz w:val="28"/>
          <w:szCs w:val="28"/>
          <w:lang w:val="kk-KZ"/>
        </w:rPr>
        <w:t>P)</w:t>
      </w:r>
      <w:r>
        <w:rPr>
          <w:rFonts w:ascii="KZ Times New Roman" w:hAnsi="KZ Times New Roman"/>
          <w:sz w:val="28"/>
          <w:szCs w:val="28"/>
          <w:lang w:val="kk-KZ"/>
        </w:rPr>
        <w:t xml:space="preserve">. </w:t>
      </w:r>
      <w:r w:rsidRPr="00CB2D07">
        <w:rPr>
          <w:rFonts w:ascii="KZ Times New Roman" w:hAnsi="KZ Times New Roman"/>
          <w:sz w:val="28"/>
          <w:szCs w:val="28"/>
          <w:lang w:val="kk-KZ"/>
        </w:rPr>
        <w:t>Жоғары сапалы болат</w:t>
      </w:r>
      <w:r>
        <w:rPr>
          <w:rFonts w:ascii="KZ Times New Roman" w:hAnsi="KZ Times New Roman"/>
          <w:sz w:val="28"/>
          <w:szCs w:val="28"/>
          <w:lang w:val="kk-KZ"/>
        </w:rPr>
        <w:t xml:space="preserve">ты  </w:t>
      </w:r>
      <w:r w:rsidRPr="00CB2D07">
        <w:rPr>
          <w:rFonts w:ascii="KZ Times New Roman" w:hAnsi="KZ Times New Roman"/>
          <w:sz w:val="28"/>
          <w:szCs w:val="28"/>
          <w:lang w:val="kk-KZ"/>
        </w:rPr>
        <w:t xml:space="preserve"> марка соңында </w:t>
      </w:r>
      <w:r>
        <w:rPr>
          <w:rFonts w:ascii="KZ Times New Roman" w:hAnsi="KZ Times New Roman"/>
          <w:sz w:val="28"/>
          <w:szCs w:val="28"/>
          <w:lang w:val="kk-KZ"/>
        </w:rPr>
        <w:t>«</w:t>
      </w:r>
      <w:r w:rsidRPr="00CB2D07">
        <w:rPr>
          <w:rFonts w:ascii="KZ Times New Roman" w:hAnsi="KZ Times New Roman"/>
          <w:sz w:val="28"/>
          <w:szCs w:val="28"/>
          <w:lang w:val="kk-KZ"/>
        </w:rPr>
        <w:t>А</w:t>
      </w:r>
      <w:r>
        <w:rPr>
          <w:rFonts w:ascii="KZ Times New Roman" w:hAnsi="KZ Times New Roman"/>
          <w:sz w:val="28"/>
          <w:szCs w:val="28"/>
          <w:lang w:val="kk-KZ"/>
        </w:rPr>
        <w:t>»</w:t>
      </w:r>
      <w:r w:rsidRPr="00CB2D07">
        <w:rPr>
          <w:rFonts w:ascii="KZ Times New Roman" w:hAnsi="KZ Times New Roman"/>
          <w:sz w:val="28"/>
          <w:szCs w:val="28"/>
          <w:lang w:val="kk-KZ"/>
        </w:rPr>
        <w:t xml:space="preserve"> әрпімен белгілейді.</w:t>
      </w:r>
    </w:p>
    <w:p w:rsidR="00B76EAD" w:rsidRPr="00CB2D07" w:rsidRDefault="00B76EAD" w:rsidP="00B76EAD">
      <w:pPr>
        <w:ind w:left="57" w:right="57" w:firstLine="652"/>
        <w:jc w:val="both"/>
        <w:rPr>
          <w:rFonts w:ascii="KZ Times New Roman" w:hAnsi="KZ Times New Roman"/>
          <w:sz w:val="28"/>
          <w:szCs w:val="28"/>
          <w:lang w:val="kk-KZ"/>
        </w:rPr>
      </w:pPr>
      <w:r>
        <w:rPr>
          <w:rFonts w:ascii="KZ Times New Roman" w:hAnsi="KZ Times New Roman"/>
          <w:sz w:val="28"/>
          <w:szCs w:val="28"/>
          <w:lang w:val="kk-KZ"/>
        </w:rPr>
        <w:t>Егер «</w:t>
      </w:r>
      <w:r w:rsidRPr="00CB2D07">
        <w:rPr>
          <w:rFonts w:ascii="KZ Times New Roman" w:hAnsi="KZ Times New Roman"/>
          <w:sz w:val="28"/>
          <w:szCs w:val="28"/>
          <w:lang w:val="kk-KZ"/>
        </w:rPr>
        <w:t>А</w:t>
      </w:r>
      <w:r>
        <w:rPr>
          <w:rFonts w:ascii="KZ Times New Roman" w:hAnsi="KZ Times New Roman"/>
          <w:sz w:val="28"/>
          <w:szCs w:val="28"/>
          <w:lang w:val="kk-KZ"/>
        </w:rPr>
        <w:t>»</w:t>
      </w:r>
      <w:r w:rsidRPr="00CB2D07">
        <w:rPr>
          <w:rFonts w:ascii="KZ Times New Roman" w:hAnsi="KZ Times New Roman"/>
          <w:sz w:val="28"/>
          <w:szCs w:val="28"/>
          <w:lang w:val="kk-KZ"/>
        </w:rPr>
        <w:t xml:space="preserve"> әрпі марка</w:t>
      </w:r>
      <w:r>
        <w:rPr>
          <w:rFonts w:ascii="KZ Times New Roman" w:hAnsi="KZ Times New Roman"/>
          <w:sz w:val="28"/>
          <w:szCs w:val="28"/>
          <w:lang w:val="kk-KZ"/>
        </w:rPr>
        <w:t>ның</w:t>
      </w:r>
      <w:r w:rsidRPr="00CB2D07">
        <w:rPr>
          <w:rFonts w:ascii="KZ Times New Roman" w:hAnsi="KZ Times New Roman"/>
          <w:sz w:val="28"/>
          <w:szCs w:val="28"/>
          <w:lang w:val="kk-KZ"/>
        </w:rPr>
        <w:t xml:space="preserve"> ортасында болса, ол азотты көрсетеді,</w:t>
      </w:r>
      <w:r>
        <w:rPr>
          <w:rFonts w:ascii="KZ Times New Roman" w:hAnsi="KZ Times New Roman"/>
          <w:sz w:val="28"/>
          <w:szCs w:val="28"/>
          <w:lang w:val="kk-KZ"/>
        </w:rPr>
        <w:t xml:space="preserve"> </w:t>
      </w:r>
      <w:r w:rsidRPr="00CB2D07">
        <w:rPr>
          <w:rFonts w:ascii="KZ Times New Roman" w:hAnsi="KZ Times New Roman"/>
          <w:sz w:val="28"/>
          <w:szCs w:val="28"/>
          <w:lang w:val="kk-KZ"/>
        </w:rPr>
        <w:t xml:space="preserve">марка басындағы </w:t>
      </w:r>
      <w:r>
        <w:rPr>
          <w:rFonts w:ascii="KZ Times New Roman" w:hAnsi="KZ Times New Roman"/>
          <w:sz w:val="28"/>
          <w:szCs w:val="28"/>
          <w:lang w:val="kk-KZ"/>
        </w:rPr>
        <w:t>«</w:t>
      </w:r>
      <w:r w:rsidRPr="00CB2D07">
        <w:rPr>
          <w:rFonts w:ascii="KZ Times New Roman" w:hAnsi="KZ Times New Roman"/>
          <w:sz w:val="28"/>
          <w:szCs w:val="28"/>
          <w:lang w:val="kk-KZ"/>
        </w:rPr>
        <w:t>А</w:t>
      </w:r>
      <w:r>
        <w:rPr>
          <w:rFonts w:ascii="KZ Times New Roman" w:hAnsi="KZ Times New Roman"/>
          <w:sz w:val="28"/>
          <w:szCs w:val="28"/>
          <w:lang w:val="kk-KZ"/>
        </w:rPr>
        <w:t xml:space="preserve">» әрпі (мысалы, А40 </w:t>
      </w:r>
      <w:r w:rsidRPr="00CB2D07">
        <w:rPr>
          <w:rFonts w:ascii="KZ Times New Roman" w:hAnsi="KZ Times New Roman"/>
          <w:sz w:val="28"/>
          <w:szCs w:val="28"/>
          <w:lang w:val="kk-KZ"/>
        </w:rPr>
        <w:t>-автоматты болат</w:t>
      </w:r>
      <w:r>
        <w:rPr>
          <w:rFonts w:ascii="KZ Times New Roman" w:hAnsi="KZ Times New Roman"/>
          <w:sz w:val="28"/>
          <w:szCs w:val="28"/>
          <w:lang w:val="kk-KZ"/>
        </w:rPr>
        <w:t xml:space="preserve">, кесумен жақсы өңделеді, </w:t>
      </w:r>
      <w:r w:rsidRPr="00CB2D07">
        <w:rPr>
          <w:rFonts w:ascii="KZ Times New Roman" w:hAnsi="KZ Times New Roman"/>
          <w:sz w:val="28"/>
          <w:szCs w:val="28"/>
          <w:lang w:val="kk-KZ"/>
        </w:rPr>
        <w:t xml:space="preserve"> құрамында 0,4</w:t>
      </w:r>
      <w:r w:rsidRPr="007B481B">
        <w:rPr>
          <w:rFonts w:ascii="KZ Times New Roman" w:hAnsi="KZ Times New Roman"/>
          <w:sz w:val="28"/>
          <w:szCs w:val="28"/>
          <w:lang w:val="kk-KZ"/>
        </w:rPr>
        <w:t>%</w:t>
      </w:r>
      <w:r w:rsidRPr="00CB2D07">
        <w:rPr>
          <w:rFonts w:ascii="KZ Times New Roman" w:hAnsi="KZ Times New Roman"/>
          <w:sz w:val="28"/>
          <w:szCs w:val="28"/>
          <w:lang w:val="kk-KZ"/>
        </w:rPr>
        <w:t xml:space="preserve"> С бар.</w:t>
      </w:r>
    </w:p>
    <w:p w:rsidR="00B76EAD" w:rsidRPr="00CB2D07" w:rsidRDefault="00B76EAD" w:rsidP="00B76EAD">
      <w:pPr>
        <w:ind w:left="57" w:right="57" w:firstLine="652"/>
        <w:jc w:val="both"/>
        <w:rPr>
          <w:rFonts w:ascii="KZ Times New Roman" w:hAnsi="KZ Times New Roman"/>
          <w:sz w:val="28"/>
          <w:szCs w:val="28"/>
          <w:lang w:val="kk-KZ"/>
        </w:rPr>
      </w:pPr>
      <w:r w:rsidRPr="00CB2D07">
        <w:rPr>
          <w:rFonts w:ascii="KZ Times New Roman" w:hAnsi="KZ Times New Roman"/>
          <w:sz w:val="28"/>
          <w:szCs w:val="28"/>
          <w:lang w:val="kk-KZ"/>
        </w:rPr>
        <w:t>Кейбір болат</w:t>
      </w:r>
      <w:r>
        <w:rPr>
          <w:rFonts w:ascii="KZ Times New Roman" w:hAnsi="KZ Times New Roman"/>
          <w:sz w:val="28"/>
          <w:szCs w:val="28"/>
          <w:lang w:val="kk-KZ"/>
        </w:rPr>
        <w:t>тың</w:t>
      </w:r>
      <w:r w:rsidRPr="00CB2D07">
        <w:rPr>
          <w:rFonts w:ascii="KZ Times New Roman" w:hAnsi="KZ Times New Roman"/>
          <w:sz w:val="28"/>
          <w:szCs w:val="28"/>
          <w:lang w:val="kk-KZ"/>
        </w:rPr>
        <w:t xml:space="preserve"> маркаларын ажырата</w:t>
      </w:r>
      <w:r>
        <w:rPr>
          <w:rFonts w:ascii="KZ Times New Roman" w:hAnsi="KZ Times New Roman"/>
          <w:sz w:val="28"/>
          <w:szCs w:val="28"/>
          <w:lang w:val="kk-KZ"/>
        </w:rPr>
        <w:t>л</w:t>
      </w:r>
      <w:r w:rsidRPr="00CB2D07">
        <w:rPr>
          <w:rFonts w:ascii="KZ Times New Roman" w:hAnsi="KZ Times New Roman"/>
          <w:sz w:val="28"/>
          <w:szCs w:val="28"/>
          <w:lang w:val="kk-KZ"/>
        </w:rPr>
        <w:t>ық.</w:t>
      </w:r>
      <w:r>
        <w:rPr>
          <w:rFonts w:ascii="KZ Times New Roman" w:hAnsi="KZ Times New Roman"/>
          <w:sz w:val="28"/>
          <w:szCs w:val="28"/>
          <w:lang w:val="kk-KZ"/>
        </w:rPr>
        <w:t xml:space="preserve"> </w:t>
      </w:r>
      <w:r w:rsidRPr="00CB2D07">
        <w:rPr>
          <w:rFonts w:ascii="KZ Times New Roman" w:hAnsi="KZ Times New Roman"/>
          <w:sz w:val="28"/>
          <w:szCs w:val="28"/>
          <w:lang w:val="kk-KZ"/>
        </w:rPr>
        <w:t>Мысалы,</w:t>
      </w:r>
      <w:r>
        <w:rPr>
          <w:rFonts w:ascii="KZ Times New Roman" w:hAnsi="KZ Times New Roman"/>
          <w:sz w:val="28"/>
          <w:szCs w:val="28"/>
          <w:lang w:val="kk-KZ"/>
        </w:rPr>
        <w:t xml:space="preserve"> </w:t>
      </w:r>
      <w:r w:rsidRPr="00CB2D07">
        <w:rPr>
          <w:rFonts w:ascii="KZ Times New Roman" w:hAnsi="KZ Times New Roman"/>
          <w:sz w:val="28"/>
          <w:szCs w:val="28"/>
          <w:lang w:val="kk-KZ"/>
        </w:rPr>
        <w:t>12</w:t>
      </w:r>
      <w:r>
        <w:rPr>
          <w:rFonts w:ascii="KZ Times New Roman" w:hAnsi="KZ Times New Roman"/>
          <w:sz w:val="28"/>
          <w:szCs w:val="28"/>
          <w:lang w:val="kk-KZ"/>
        </w:rPr>
        <w:t>Х</w:t>
      </w:r>
      <w:r w:rsidRPr="00CB2D07">
        <w:rPr>
          <w:rFonts w:ascii="KZ Times New Roman" w:hAnsi="KZ Times New Roman"/>
          <w:sz w:val="28"/>
          <w:szCs w:val="28"/>
          <w:lang w:val="kk-KZ"/>
        </w:rPr>
        <w:t>2Н4А маркалы болатта 0,12% C, 2% Cr,4 % Ni  бар және марка</w:t>
      </w:r>
      <w:r>
        <w:rPr>
          <w:rFonts w:ascii="KZ Times New Roman" w:hAnsi="KZ Times New Roman"/>
          <w:sz w:val="28"/>
          <w:szCs w:val="28"/>
          <w:lang w:val="kk-KZ"/>
        </w:rPr>
        <w:t>ның</w:t>
      </w:r>
      <w:r w:rsidRPr="00CB2D07">
        <w:rPr>
          <w:rFonts w:ascii="KZ Times New Roman" w:hAnsi="KZ Times New Roman"/>
          <w:sz w:val="28"/>
          <w:szCs w:val="28"/>
          <w:lang w:val="kk-KZ"/>
        </w:rPr>
        <w:t xml:space="preserve"> соңында  </w:t>
      </w:r>
      <w:r>
        <w:rPr>
          <w:rFonts w:ascii="KZ Times New Roman" w:hAnsi="KZ Times New Roman"/>
          <w:sz w:val="28"/>
          <w:szCs w:val="28"/>
          <w:lang w:val="kk-KZ"/>
        </w:rPr>
        <w:t>«</w:t>
      </w:r>
      <w:r w:rsidRPr="00CB2D07">
        <w:rPr>
          <w:rFonts w:ascii="KZ Times New Roman" w:hAnsi="KZ Times New Roman"/>
          <w:sz w:val="28"/>
          <w:szCs w:val="28"/>
          <w:lang w:val="kk-KZ"/>
        </w:rPr>
        <w:t>А</w:t>
      </w:r>
      <w:r>
        <w:rPr>
          <w:rFonts w:ascii="KZ Times New Roman" w:hAnsi="KZ Times New Roman"/>
          <w:sz w:val="28"/>
          <w:szCs w:val="28"/>
          <w:lang w:val="kk-KZ"/>
        </w:rPr>
        <w:t>»</w:t>
      </w:r>
      <w:r w:rsidRPr="00CB2D07">
        <w:rPr>
          <w:rFonts w:ascii="KZ Times New Roman" w:hAnsi="KZ Times New Roman"/>
          <w:sz w:val="28"/>
          <w:szCs w:val="28"/>
          <w:lang w:val="kk-KZ"/>
        </w:rPr>
        <w:t xml:space="preserve"> әрпі жоғары сапалығын көрсетеді. 18</w:t>
      </w:r>
      <w:r>
        <w:rPr>
          <w:rFonts w:ascii="KZ Times New Roman" w:hAnsi="KZ Times New Roman"/>
          <w:sz w:val="28"/>
          <w:szCs w:val="28"/>
          <w:lang w:val="kk-KZ"/>
        </w:rPr>
        <w:t>Х</w:t>
      </w:r>
      <w:r w:rsidRPr="00CB2D07">
        <w:rPr>
          <w:rFonts w:ascii="KZ Times New Roman" w:hAnsi="KZ Times New Roman"/>
          <w:sz w:val="28"/>
          <w:szCs w:val="28"/>
          <w:lang w:val="kk-KZ"/>
        </w:rPr>
        <w:t>ГТ маркалы болат 0,18 % C,</w:t>
      </w:r>
      <w:r>
        <w:rPr>
          <w:rFonts w:ascii="KZ Times New Roman" w:hAnsi="KZ Times New Roman"/>
          <w:sz w:val="28"/>
          <w:szCs w:val="28"/>
          <w:lang w:val="kk-KZ"/>
        </w:rPr>
        <w:t xml:space="preserve">   </w:t>
      </w:r>
      <w:r w:rsidRPr="00CB2D07">
        <w:rPr>
          <w:rFonts w:ascii="KZ Times New Roman" w:hAnsi="KZ Times New Roman"/>
          <w:sz w:val="28"/>
          <w:szCs w:val="28"/>
          <w:lang w:val="kk-KZ"/>
        </w:rPr>
        <w:t>0,8-0,12% Cr</w:t>
      </w:r>
      <w:r>
        <w:rPr>
          <w:rFonts w:ascii="KZ Times New Roman" w:hAnsi="KZ Times New Roman"/>
          <w:sz w:val="28"/>
          <w:szCs w:val="28"/>
          <w:lang w:val="kk-KZ"/>
        </w:rPr>
        <w:t xml:space="preserve"> және  </w:t>
      </w:r>
      <w:r w:rsidRPr="00CB2D07">
        <w:rPr>
          <w:rFonts w:ascii="KZ Times New Roman" w:hAnsi="KZ Times New Roman"/>
          <w:sz w:val="28"/>
          <w:szCs w:val="28"/>
          <w:lang w:val="kk-KZ"/>
        </w:rPr>
        <w:t>Mn,</w:t>
      </w:r>
      <w:r>
        <w:rPr>
          <w:rFonts w:ascii="KZ Times New Roman" w:hAnsi="KZ Times New Roman"/>
          <w:sz w:val="28"/>
          <w:szCs w:val="28"/>
          <w:lang w:val="kk-KZ"/>
        </w:rPr>
        <w:t xml:space="preserve">  </w:t>
      </w:r>
      <w:r w:rsidRPr="00CB2D07">
        <w:rPr>
          <w:rFonts w:ascii="KZ Times New Roman" w:hAnsi="KZ Times New Roman"/>
          <w:sz w:val="28"/>
          <w:szCs w:val="28"/>
          <w:lang w:val="kk-KZ"/>
        </w:rPr>
        <w:t>0,03-</w:t>
      </w:r>
      <w:r>
        <w:rPr>
          <w:rFonts w:ascii="KZ Times New Roman" w:hAnsi="KZ Times New Roman"/>
          <w:sz w:val="28"/>
          <w:szCs w:val="28"/>
          <w:lang w:val="kk-KZ"/>
        </w:rPr>
        <w:t xml:space="preserve"> </w:t>
      </w:r>
      <w:r w:rsidRPr="00CB2D07">
        <w:rPr>
          <w:rFonts w:ascii="KZ Times New Roman" w:hAnsi="KZ Times New Roman"/>
          <w:sz w:val="28"/>
          <w:szCs w:val="28"/>
          <w:lang w:val="kk-KZ"/>
        </w:rPr>
        <w:t>0,09% Ti</w:t>
      </w:r>
      <w:r>
        <w:rPr>
          <w:rFonts w:ascii="KZ Times New Roman" w:hAnsi="KZ Times New Roman"/>
          <w:sz w:val="28"/>
          <w:szCs w:val="28"/>
          <w:lang w:val="kk-KZ"/>
        </w:rPr>
        <w:t xml:space="preserve">-нан </w:t>
      </w:r>
      <w:r w:rsidRPr="00CB2D07">
        <w:rPr>
          <w:rFonts w:ascii="KZ Times New Roman" w:hAnsi="KZ Times New Roman"/>
          <w:sz w:val="28"/>
          <w:szCs w:val="28"/>
          <w:lang w:val="kk-KZ"/>
        </w:rPr>
        <w:t xml:space="preserve"> тұрады.</w:t>
      </w:r>
    </w:p>
    <w:p w:rsidR="00B76EAD" w:rsidRPr="00585F28" w:rsidRDefault="00B76EAD" w:rsidP="00B76EAD">
      <w:pPr>
        <w:ind w:firstLine="720"/>
        <w:jc w:val="both"/>
        <w:rPr>
          <w:sz w:val="28"/>
          <w:szCs w:val="28"/>
          <w:lang w:val="kk-KZ"/>
        </w:rPr>
      </w:pPr>
    </w:p>
    <w:p w:rsidR="00B76EAD" w:rsidRPr="00B5506D" w:rsidRDefault="00B76EAD" w:rsidP="00B76EAD">
      <w:pPr>
        <w:ind w:left="57" w:right="57" w:firstLine="652"/>
        <w:jc w:val="center"/>
        <w:rPr>
          <w:rFonts w:ascii="KZ Times New Roman" w:hAnsi="KZ Times New Roman"/>
          <w:b/>
          <w:bCs/>
          <w:sz w:val="28"/>
          <w:szCs w:val="28"/>
          <w:lang w:val="kk-KZ"/>
        </w:rPr>
      </w:pPr>
      <w:r>
        <w:rPr>
          <w:rFonts w:ascii="KZ Times New Roman" w:hAnsi="KZ Times New Roman"/>
          <w:b/>
          <w:bCs/>
          <w:sz w:val="28"/>
          <w:szCs w:val="28"/>
          <w:lang w:val="kk-KZ"/>
        </w:rPr>
        <w:t xml:space="preserve">11.3 </w:t>
      </w:r>
      <w:r w:rsidRPr="00B5506D">
        <w:rPr>
          <w:rFonts w:ascii="KZ Times New Roman" w:hAnsi="KZ Times New Roman"/>
          <w:b/>
          <w:bCs/>
          <w:sz w:val="28"/>
          <w:szCs w:val="28"/>
          <w:lang w:val="kk-KZ"/>
        </w:rPr>
        <w:t xml:space="preserve">Төмен легірленген болат </w:t>
      </w:r>
    </w:p>
    <w:p w:rsidR="00B76EAD" w:rsidRDefault="00B76EAD" w:rsidP="00B76EAD">
      <w:pPr>
        <w:ind w:left="57" w:right="57" w:firstLine="652"/>
        <w:jc w:val="both"/>
        <w:rPr>
          <w:rFonts w:ascii="KZ Times New Roman" w:hAnsi="KZ Times New Roman"/>
          <w:sz w:val="28"/>
          <w:szCs w:val="28"/>
          <w:lang w:val="kk-KZ"/>
        </w:rPr>
      </w:pPr>
    </w:p>
    <w:p w:rsidR="00B76EAD" w:rsidRPr="00CB2D07" w:rsidRDefault="00B76EAD" w:rsidP="00B76EAD">
      <w:pPr>
        <w:ind w:left="57" w:right="57" w:firstLine="652"/>
        <w:jc w:val="both"/>
        <w:rPr>
          <w:rFonts w:ascii="KZ Times New Roman" w:hAnsi="KZ Times New Roman"/>
          <w:sz w:val="28"/>
          <w:szCs w:val="28"/>
          <w:lang w:val="kk-KZ"/>
        </w:rPr>
      </w:pPr>
      <w:r>
        <w:rPr>
          <w:rFonts w:ascii="KZ Times New Roman" w:hAnsi="KZ Times New Roman"/>
          <w:sz w:val="28"/>
          <w:szCs w:val="28"/>
          <w:lang w:val="kk-KZ"/>
        </w:rPr>
        <w:t>Қ</w:t>
      </w:r>
      <w:r w:rsidRPr="00CB2D07">
        <w:rPr>
          <w:rFonts w:ascii="KZ Times New Roman" w:hAnsi="KZ Times New Roman"/>
          <w:sz w:val="28"/>
          <w:szCs w:val="28"/>
          <w:lang w:val="kk-KZ"/>
        </w:rPr>
        <w:t>ұрамында</w:t>
      </w:r>
      <w:r>
        <w:rPr>
          <w:rFonts w:ascii="KZ Times New Roman" w:hAnsi="KZ Times New Roman"/>
          <w:sz w:val="28"/>
          <w:szCs w:val="28"/>
          <w:lang w:val="kk-KZ"/>
        </w:rPr>
        <w:t xml:space="preserve"> </w:t>
      </w:r>
      <w:r w:rsidRPr="00CB2D07">
        <w:rPr>
          <w:rFonts w:ascii="KZ Times New Roman" w:hAnsi="KZ Times New Roman"/>
          <w:sz w:val="28"/>
          <w:szCs w:val="28"/>
          <w:lang w:val="kk-KZ"/>
        </w:rPr>
        <w:t>0,22%</w:t>
      </w:r>
      <w:r>
        <w:rPr>
          <w:rFonts w:ascii="KZ Times New Roman" w:hAnsi="KZ Times New Roman"/>
          <w:sz w:val="28"/>
          <w:szCs w:val="28"/>
          <w:lang w:val="kk-KZ"/>
        </w:rPr>
        <w:t xml:space="preserve">С </w:t>
      </w:r>
      <w:r w:rsidRPr="00CB2D07">
        <w:rPr>
          <w:rFonts w:ascii="KZ Times New Roman" w:hAnsi="KZ Times New Roman"/>
          <w:sz w:val="28"/>
          <w:szCs w:val="28"/>
          <w:lang w:val="kk-KZ"/>
        </w:rPr>
        <w:t>аспай</w:t>
      </w:r>
      <w:r>
        <w:rPr>
          <w:rFonts w:ascii="KZ Times New Roman" w:hAnsi="KZ Times New Roman"/>
          <w:sz w:val="28"/>
          <w:szCs w:val="28"/>
          <w:lang w:val="kk-KZ"/>
        </w:rPr>
        <w:t>д</w:t>
      </w:r>
      <w:r w:rsidRPr="00CB2D07">
        <w:rPr>
          <w:rFonts w:ascii="KZ Times New Roman" w:hAnsi="KZ Times New Roman"/>
          <w:sz w:val="28"/>
          <w:szCs w:val="28"/>
          <w:lang w:val="kk-KZ"/>
        </w:rPr>
        <w:t>ы</w:t>
      </w:r>
      <w:r>
        <w:rPr>
          <w:rFonts w:ascii="KZ Times New Roman" w:hAnsi="KZ Times New Roman"/>
          <w:sz w:val="28"/>
          <w:szCs w:val="28"/>
          <w:lang w:val="kk-KZ"/>
        </w:rPr>
        <w:t xml:space="preserve">, </w:t>
      </w:r>
      <w:r w:rsidRPr="00CB2D07">
        <w:rPr>
          <w:rFonts w:ascii="KZ Times New Roman" w:hAnsi="KZ Times New Roman"/>
          <w:sz w:val="28"/>
          <w:szCs w:val="28"/>
          <w:lang w:val="kk-KZ"/>
        </w:rPr>
        <w:t>шағын мөлшерде легірлеуші элементтерден тұра</w:t>
      </w:r>
      <w:r>
        <w:rPr>
          <w:rFonts w:ascii="KZ Times New Roman" w:hAnsi="KZ Times New Roman"/>
          <w:sz w:val="28"/>
          <w:szCs w:val="28"/>
          <w:lang w:val="kk-KZ"/>
        </w:rPr>
        <w:t>д</w:t>
      </w:r>
      <w:r w:rsidRPr="00CB2D07">
        <w:rPr>
          <w:rFonts w:ascii="KZ Times New Roman" w:hAnsi="KZ Times New Roman"/>
          <w:sz w:val="28"/>
          <w:szCs w:val="28"/>
          <w:lang w:val="kk-KZ"/>
        </w:rPr>
        <w:t>ы</w:t>
      </w:r>
      <w:r>
        <w:rPr>
          <w:rFonts w:ascii="KZ Times New Roman" w:hAnsi="KZ Times New Roman"/>
          <w:sz w:val="28"/>
          <w:szCs w:val="28"/>
          <w:lang w:val="kk-KZ"/>
        </w:rPr>
        <w:t xml:space="preserve">. </w:t>
      </w:r>
      <w:r w:rsidRPr="00CB2D07">
        <w:rPr>
          <w:rFonts w:ascii="KZ Times New Roman" w:hAnsi="KZ Times New Roman"/>
          <w:sz w:val="28"/>
          <w:szCs w:val="28"/>
          <w:lang w:val="kk-KZ"/>
        </w:rPr>
        <w:t>Құрамында 0,4-0,7% және 1,2-</w:t>
      </w:r>
      <w:r>
        <w:rPr>
          <w:rFonts w:ascii="KZ Times New Roman" w:hAnsi="KZ Times New Roman"/>
          <w:sz w:val="28"/>
          <w:szCs w:val="28"/>
          <w:lang w:val="kk-KZ"/>
        </w:rPr>
        <w:t xml:space="preserve">1,6% </w:t>
      </w:r>
      <w:r w:rsidRPr="00CB2D07">
        <w:rPr>
          <w:rFonts w:ascii="KZ Times New Roman" w:hAnsi="KZ Times New Roman"/>
          <w:sz w:val="28"/>
          <w:szCs w:val="28"/>
          <w:lang w:val="kk-KZ"/>
        </w:rPr>
        <w:t>Mn, 0,6-1,2%</w:t>
      </w:r>
      <w:r>
        <w:rPr>
          <w:rFonts w:ascii="KZ Times New Roman" w:hAnsi="KZ Times New Roman"/>
          <w:sz w:val="28"/>
          <w:szCs w:val="28"/>
          <w:lang w:val="kk-KZ"/>
        </w:rPr>
        <w:t xml:space="preserve"> Si. </w:t>
      </w:r>
      <w:r w:rsidRPr="00CB2D07">
        <w:rPr>
          <w:rFonts w:ascii="KZ Times New Roman" w:hAnsi="KZ Times New Roman"/>
          <w:sz w:val="28"/>
          <w:szCs w:val="28"/>
          <w:lang w:val="kk-KZ"/>
        </w:rPr>
        <w:t>Төмен легірленген болат</w:t>
      </w:r>
      <w:r>
        <w:rPr>
          <w:rFonts w:ascii="KZ Times New Roman" w:hAnsi="KZ Times New Roman"/>
          <w:sz w:val="28"/>
          <w:szCs w:val="28"/>
          <w:lang w:val="kk-KZ"/>
        </w:rPr>
        <w:t xml:space="preserve"> </w:t>
      </w:r>
      <w:r w:rsidRPr="00CB2D07">
        <w:rPr>
          <w:rFonts w:ascii="KZ Times New Roman" w:hAnsi="KZ Times New Roman"/>
          <w:sz w:val="28"/>
          <w:szCs w:val="28"/>
          <w:lang w:val="kk-KZ"/>
        </w:rPr>
        <w:t>суыққа төзімді</w:t>
      </w:r>
      <w:r>
        <w:rPr>
          <w:rFonts w:ascii="KZ Times New Roman" w:hAnsi="KZ Times New Roman"/>
          <w:sz w:val="28"/>
          <w:szCs w:val="28"/>
          <w:lang w:val="kk-KZ"/>
        </w:rPr>
        <w:t>. Кө</w:t>
      </w:r>
      <w:r w:rsidRPr="00CB2D07">
        <w:rPr>
          <w:rFonts w:ascii="KZ Times New Roman" w:hAnsi="KZ Times New Roman"/>
          <w:sz w:val="28"/>
          <w:szCs w:val="28"/>
          <w:lang w:val="kk-KZ"/>
        </w:rPr>
        <w:t>міртекті болаттың орнына жұмсалған төмен легірленген болат металды 15...30,</w:t>
      </w:r>
      <w:r>
        <w:rPr>
          <w:rFonts w:ascii="KZ Times New Roman" w:hAnsi="KZ Times New Roman"/>
          <w:sz w:val="28"/>
          <w:szCs w:val="28"/>
          <w:lang w:val="kk-KZ"/>
        </w:rPr>
        <w:t xml:space="preserve"> </w:t>
      </w:r>
      <w:r w:rsidRPr="00CB2D07">
        <w:rPr>
          <w:rFonts w:ascii="KZ Times New Roman" w:hAnsi="KZ Times New Roman"/>
          <w:sz w:val="28"/>
          <w:szCs w:val="28"/>
          <w:lang w:val="kk-KZ"/>
        </w:rPr>
        <w:t>кейде 50%  үнемдейді</w:t>
      </w:r>
      <w:r>
        <w:rPr>
          <w:rFonts w:ascii="KZ Times New Roman" w:hAnsi="KZ Times New Roman"/>
          <w:sz w:val="28"/>
          <w:szCs w:val="28"/>
          <w:lang w:val="kk-KZ"/>
        </w:rPr>
        <w:t xml:space="preserve"> </w:t>
      </w:r>
      <w:r w:rsidRPr="00CB2D07">
        <w:rPr>
          <w:rFonts w:ascii="KZ Times New Roman" w:hAnsi="KZ Times New Roman"/>
          <w:sz w:val="28"/>
          <w:szCs w:val="28"/>
          <w:lang w:val="kk-KZ"/>
        </w:rPr>
        <w:t>(</w:t>
      </w:r>
      <w:r>
        <w:rPr>
          <w:rFonts w:ascii="KZ Times New Roman" w:hAnsi="KZ Times New Roman"/>
          <w:sz w:val="28"/>
          <w:szCs w:val="28"/>
          <w:lang w:val="kk-KZ"/>
        </w:rPr>
        <w:sym w:font="Symbol" w:char="F073"/>
      </w:r>
      <w:r w:rsidRPr="006177E1">
        <w:rPr>
          <w:rFonts w:ascii="KZ Times New Roman" w:hAnsi="KZ Times New Roman"/>
          <w:sz w:val="28"/>
          <w:szCs w:val="28"/>
          <w:vertAlign w:val="subscript"/>
          <w:lang w:val="kk-KZ"/>
        </w:rPr>
        <w:t>0,2</w:t>
      </w:r>
      <w:r>
        <w:rPr>
          <w:rFonts w:ascii="KZ Times New Roman" w:hAnsi="KZ Times New Roman"/>
          <w:sz w:val="28"/>
          <w:szCs w:val="28"/>
          <w:lang w:val="kk-KZ"/>
        </w:rPr>
        <w:t xml:space="preserve"> </w:t>
      </w:r>
      <w:r w:rsidRPr="00CB2D07">
        <w:rPr>
          <w:rFonts w:ascii="KZ Times New Roman" w:hAnsi="KZ Times New Roman"/>
          <w:sz w:val="28"/>
          <w:szCs w:val="28"/>
          <w:lang w:val="kk-KZ"/>
        </w:rPr>
        <w:t>=</w:t>
      </w:r>
      <w:r>
        <w:rPr>
          <w:rFonts w:ascii="KZ Times New Roman" w:hAnsi="KZ Times New Roman"/>
          <w:sz w:val="28"/>
          <w:szCs w:val="28"/>
          <w:lang w:val="kk-KZ"/>
        </w:rPr>
        <w:t xml:space="preserve"> </w:t>
      </w:r>
      <w:r w:rsidRPr="00CB2D07">
        <w:rPr>
          <w:rFonts w:ascii="KZ Times New Roman" w:hAnsi="KZ Times New Roman"/>
          <w:sz w:val="28"/>
          <w:szCs w:val="28"/>
          <w:lang w:val="kk-KZ"/>
        </w:rPr>
        <w:t>400...600 МПа, болғанда).</w:t>
      </w:r>
    </w:p>
    <w:p w:rsidR="00B76EAD" w:rsidRDefault="00B76EAD" w:rsidP="00B76EAD">
      <w:pPr>
        <w:ind w:firstLine="720"/>
        <w:jc w:val="both"/>
        <w:rPr>
          <w:rFonts w:ascii="KZ Times New Roman" w:hAnsi="KZ Times New Roman"/>
          <w:sz w:val="28"/>
          <w:szCs w:val="28"/>
          <w:lang w:val="kk-KZ"/>
        </w:rPr>
      </w:pPr>
      <w:r w:rsidRPr="00CB2D07">
        <w:rPr>
          <w:rFonts w:ascii="KZ Times New Roman" w:hAnsi="KZ Times New Roman"/>
          <w:sz w:val="28"/>
          <w:szCs w:val="28"/>
          <w:lang w:val="kk-KZ"/>
        </w:rPr>
        <w:t>Төмен легірленген болат шы</w:t>
      </w:r>
      <w:r>
        <w:rPr>
          <w:rFonts w:ascii="KZ Times New Roman" w:hAnsi="KZ Times New Roman"/>
          <w:sz w:val="28"/>
          <w:szCs w:val="28"/>
          <w:lang w:val="kk-KZ"/>
        </w:rPr>
        <w:t xml:space="preserve">нықтыру </w:t>
      </w:r>
      <w:r w:rsidRPr="00CB2D07">
        <w:rPr>
          <w:rFonts w:ascii="KZ Times New Roman" w:hAnsi="KZ Times New Roman"/>
          <w:sz w:val="28"/>
          <w:szCs w:val="28"/>
          <w:lang w:val="kk-KZ"/>
        </w:rPr>
        <w:t>+ төмен температура</w:t>
      </w:r>
      <w:r>
        <w:rPr>
          <w:rFonts w:ascii="KZ Times New Roman" w:hAnsi="KZ Times New Roman"/>
          <w:sz w:val="28"/>
          <w:szCs w:val="28"/>
          <w:lang w:val="kk-KZ"/>
        </w:rPr>
        <w:t>да</w:t>
      </w:r>
      <w:r w:rsidRPr="00CB2D07">
        <w:rPr>
          <w:rFonts w:ascii="KZ Times New Roman" w:hAnsi="KZ Times New Roman"/>
          <w:sz w:val="28"/>
          <w:szCs w:val="28"/>
          <w:lang w:val="kk-KZ"/>
        </w:rPr>
        <w:t xml:space="preserve"> босату, немесе </w:t>
      </w:r>
      <w:r>
        <w:rPr>
          <w:rFonts w:ascii="KZ Times New Roman" w:hAnsi="KZ Times New Roman"/>
          <w:sz w:val="28"/>
          <w:szCs w:val="28"/>
          <w:lang w:val="kk-KZ"/>
        </w:rPr>
        <w:t>қалыптандыру</w:t>
      </w:r>
      <w:r w:rsidRPr="00CB2D07">
        <w:rPr>
          <w:rFonts w:ascii="KZ Times New Roman" w:hAnsi="KZ Times New Roman"/>
          <w:sz w:val="28"/>
          <w:szCs w:val="28"/>
          <w:lang w:val="kk-KZ"/>
        </w:rPr>
        <w:t xml:space="preserve"> сияқты термиялық өңдеулерден кейін қолданылады</w:t>
      </w:r>
    </w:p>
    <w:p w:rsidR="00B76EAD" w:rsidRDefault="00B76EAD" w:rsidP="00B76EAD">
      <w:pPr>
        <w:ind w:firstLine="720"/>
        <w:jc w:val="both"/>
        <w:rPr>
          <w:rFonts w:ascii="KZ Times New Roman" w:hAnsi="KZ Times New Roman"/>
          <w:sz w:val="28"/>
          <w:szCs w:val="28"/>
          <w:lang w:val="kk-KZ"/>
        </w:rPr>
      </w:pPr>
    </w:p>
    <w:p w:rsidR="00B76EAD" w:rsidRDefault="00B76EAD" w:rsidP="00B76EAD">
      <w:pPr>
        <w:ind w:firstLine="720"/>
        <w:jc w:val="center"/>
        <w:rPr>
          <w:b/>
          <w:bCs/>
          <w:sz w:val="28"/>
          <w:szCs w:val="28"/>
          <w:lang w:val="kk-KZ"/>
        </w:rPr>
      </w:pPr>
      <w:r>
        <w:rPr>
          <w:b/>
          <w:bCs/>
          <w:sz w:val="28"/>
          <w:szCs w:val="28"/>
          <w:lang w:val="kk-KZ"/>
        </w:rPr>
        <w:t xml:space="preserve">11.4 </w:t>
      </w:r>
      <w:r w:rsidRPr="00A41C3E">
        <w:rPr>
          <w:b/>
          <w:bCs/>
          <w:sz w:val="28"/>
          <w:szCs w:val="28"/>
          <w:lang w:val="kk-KZ"/>
        </w:rPr>
        <w:t>Цементтендірілетін конструкциялық (машина жасайтын) легірленген болаттар</w:t>
      </w:r>
    </w:p>
    <w:p w:rsidR="00B76EAD" w:rsidRPr="00AD3A70" w:rsidRDefault="00B76EAD" w:rsidP="00B76EAD">
      <w:pPr>
        <w:jc w:val="both"/>
        <w:rPr>
          <w:sz w:val="28"/>
          <w:szCs w:val="28"/>
          <w:lang w:val="kk-KZ"/>
        </w:rPr>
      </w:pPr>
      <w:r w:rsidRPr="00AD3A70">
        <w:rPr>
          <w:sz w:val="28"/>
          <w:szCs w:val="28"/>
          <w:lang w:val="kk-KZ"/>
        </w:rPr>
        <w:t>Цементтендірумен беріктігін нығайтатын тетіктерді дайындауға  төмен көміртекті (0,15-0,25 % С ) болат қолданылады, легірлеуші элементтер          0,2 - 0,44 %  болады.</w:t>
      </w:r>
    </w:p>
    <w:p w:rsidR="00B76EAD" w:rsidRPr="00AD3A70" w:rsidRDefault="00B76EAD" w:rsidP="00B76EAD">
      <w:pPr>
        <w:jc w:val="both"/>
        <w:rPr>
          <w:sz w:val="28"/>
          <w:szCs w:val="28"/>
          <w:lang w:val="kk-KZ"/>
        </w:rPr>
      </w:pPr>
    </w:p>
    <w:p w:rsidR="00B76EAD" w:rsidRPr="00AD3A70" w:rsidRDefault="00B76EAD" w:rsidP="00B76EAD">
      <w:pPr>
        <w:ind w:firstLine="720"/>
        <w:jc w:val="both"/>
        <w:rPr>
          <w:sz w:val="28"/>
          <w:szCs w:val="28"/>
          <w:lang w:val="kk-KZ"/>
        </w:rPr>
      </w:pPr>
      <w:r w:rsidRPr="00AD3A70">
        <w:rPr>
          <w:sz w:val="28"/>
          <w:szCs w:val="28"/>
          <w:lang w:val="kk-KZ"/>
        </w:rPr>
        <w:t xml:space="preserve">Термиялық өңделгеннен кейінгі механикалық қасиеттері бойынша, болат беріктігі орташа нығайтылатын ( </w:t>
      </w:r>
      <w:r w:rsidRPr="00AD3A70">
        <w:rPr>
          <w:sz w:val="28"/>
          <w:szCs w:val="28"/>
        </w:rPr>
        <w:sym w:font="Symbol" w:char="F073"/>
      </w:r>
      <w:r w:rsidRPr="00AD3A70">
        <w:rPr>
          <w:sz w:val="28"/>
          <w:szCs w:val="28"/>
          <w:vertAlign w:val="subscript"/>
          <w:lang w:val="kk-KZ"/>
        </w:rPr>
        <w:t xml:space="preserve">т  </w:t>
      </w:r>
      <w:r w:rsidRPr="00AD3A70">
        <w:rPr>
          <w:sz w:val="28"/>
          <w:szCs w:val="28"/>
          <w:lang w:val="kk-KZ"/>
        </w:rPr>
        <w:sym w:font="Symbol" w:char="F0A3"/>
      </w:r>
      <w:r w:rsidRPr="00AD3A70">
        <w:rPr>
          <w:sz w:val="28"/>
          <w:szCs w:val="28"/>
          <w:lang w:val="kk-KZ"/>
        </w:rPr>
        <w:t xml:space="preserve"> 700 МПа) және беріктігі жоғары нығайтылатын (</w:t>
      </w:r>
      <w:r w:rsidRPr="00AD3A70">
        <w:rPr>
          <w:sz w:val="28"/>
          <w:szCs w:val="28"/>
        </w:rPr>
        <w:sym w:font="Symbol" w:char="F073"/>
      </w:r>
      <w:r w:rsidRPr="00AD3A70">
        <w:rPr>
          <w:sz w:val="28"/>
          <w:szCs w:val="28"/>
          <w:vertAlign w:val="subscript"/>
          <w:lang w:val="kk-KZ"/>
        </w:rPr>
        <w:t xml:space="preserve">т </w:t>
      </w:r>
      <w:r w:rsidRPr="00AD3A70">
        <w:rPr>
          <w:sz w:val="28"/>
          <w:szCs w:val="28"/>
          <w:lang w:val="kk-KZ"/>
        </w:rPr>
        <w:t>≥ 700 МПа) болып екі топқа ажыратылады.</w:t>
      </w:r>
    </w:p>
    <w:p w:rsidR="00B76EAD" w:rsidRPr="00AD3A70" w:rsidRDefault="00B76EAD" w:rsidP="00B76EAD">
      <w:pPr>
        <w:ind w:firstLine="720"/>
        <w:jc w:val="both"/>
        <w:rPr>
          <w:sz w:val="28"/>
          <w:szCs w:val="28"/>
        </w:rPr>
      </w:pPr>
      <w:proofErr w:type="spellStart"/>
      <w:r w:rsidRPr="00AD3A70">
        <w:rPr>
          <w:sz w:val="28"/>
          <w:szCs w:val="28"/>
        </w:rPr>
        <w:t>Бі</w:t>
      </w:r>
      <w:proofErr w:type="gramStart"/>
      <w:r w:rsidRPr="00AD3A70">
        <w:rPr>
          <w:sz w:val="28"/>
          <w:szCs w:val="28"/>
        </w:rPr>
        <w:t>р</w:t>
      </w:r>
      <w:proofErr w:type="gramEnd"/>
      <w:r w:rsidRPr="00AD3A70">
        <w:rPr>
          <w:sz w:val="28"/>
          <w:szCs w:val="28"/>
        </w:rPr>
        <w:t>інші</w:t>
      </w:r>
      <w:proofErr w:type="spellEnd"/>
      <w:r w:rsidRPr="00AD3A70">
        <w:rPr>
          <w:sz w:val="28"/>
          <w:szCs w:val="28"/>
        </w:rPr>
        <w:t xml:space="preserve"> </w:t>
      </w:r>
      <w:proofErr w:type="spellStart"/>
      <w:r w:rsidRPr="00AD3A70">
        <w:rPr>
          <w:sz w:val="28"/>
          <w:szCs w:val="28"/>
        </w:rPr>
        <w:t>топқа</w:t>
      </w:r>
      <w:proofErr w:type="spellEnd"/>
      <w:r w:rsidRPr="00AD3A70">
        <w:rPr>
          <w:sz w:val="28"/>
          <w:szCs w:val="28"/>
        </w:rPr>
        <w:t xml:space="preserve"> - 15ХФ, 15Х, 20Х </w:t>
      </w:r>
      <w:proofErr w:type="spellStart"/>
      <w:r w:rsidRPr="00AD3A70">
        <w:rPr>
          <w:sz w:val="28"/>
          <w:szCs w:val="28"/>
        </w:rPr>
        <w:t>болаттар</w:t>
      </w:r>
      <w:proofErr w:type="spellEnd"/>
      <w:r w:rsidRPr="00AD3A70">
        <w:rPr>
          <w:sz w:val="28"/>
          <w:szCs w:val="28"/>
        </w:rPr>
        <w:t xml:space="preserve">  </w:t>
      </w:r>
      <w:proofErr w:type="spellStart"/>
      <w:r w:rsidRPr="00AD3A70">
        <w:rPr>
          <w:sz w:val="28"/>
          <w:szCs w:val="28"/>
        </w:rPr>
        <w:t>жатады</w:t>
      </w:r>
      <w:proofErr w:type="spellEnd"/>
      <w:r w:rsidRPr="00AD3A70">
        <w:rPr>
          <w:sz w:val="28"/>
          <w:szCs w:val="28"/>
        </w:rPr>
        <w:t xml:space="preserve">. </w:t>
      </w:r>
      <w:proofErr w:type="spellStart"/>
      <w:r w:rsidRPr="00AD3A70">
        <w:rPr>
          <w:sz w:val="28"/>
          <w:szCs w:val="28"/>
        </w:rPr>
        <w:t>Цементтенді</w:t>
      </w:r>
      <w:proofErr w:type="gramStart"/>
      <w:r w:rsidRPr="00AD3A70">
        <w:rPr>
          <w:sz w:val="28"/>
          <w:szCs w:val="28"/>
        </w:rPr>
        <w:t>р</w:t>
      </w:r>
      <w:proofErr w:type="gramEnd"/>
      <w:r w:rsidRPr="00AD3A70">
        <w:rPr>
          <w:sz w:val="28"/>
          <w:szCs w:val="28"/>
        </w:rPr>
        <w:t>ілгеннен</w:t>
      </w:r>
      <w:proofErr w:type="spellEnd"/>
      <w:r w:rsidRPr="00AD3A70">
        <w:rPr>
          <w:sz w:val="28"/>
          <w:szCs w:val="28"/>
        </w:rPr>
        <w:t xml:space="preserve"> </w:t>
      </w:r>
      <w:proofErr w:type="spellStart"/>
      <w:r w:rsidRPr="00AD3A70">
        <w:rPr>
          <w:sz w:val="28"/>
          <w:szCs w:val="28"/>
        </w:rPr>
        <w:t>кейін</w:t>
      </w:r>
      <w:proofErr w:type="spellEnd"/>
      <w:r w:rsidRPr="00AD3A70">
        <w:rPr>
          <w:sz w:val="28"/>
          <w:szCs w:val="28"/>
        </w:rPr>
        <w:t xml:space="preserve"> </w:t>
      </w:r>
      <w:proofErr w:type="spellStart"/>
      <w:r w:rsidRPr="00AD3A70">
        <w:rPr>
          <w:sz w:val="28"/>
          <w:szCs w:val="28"/>
        </w:rPr>
        <w:t>майда</w:t>
      </w:r>
      <w:proofErr w:type="spellEnd"/>
      <w:r w:rsidRPr="00AD3A70">
        <w:rPr>
          <w:sz w:val="28"/>
          <w:szCs w:val="28"/>
        </w:rPr>
        <w:t xml:space="preserve"> </w:t>
      </w:r>
      <w:proofErr w:type="spellStart"/>
      <w:r w:rsidRPr="00AD3A70">
        <w:rPr>
          <w:sz w:val="28"/>
          <w:szCs w:val="28"/>
        </w:rPr>
        <w:t>шыңдалады</w:t>
      </w:r>
      <w:proofErr w:type="spellEnd"/>
      <w:r w:rsidRPr="00AD3A70">
        <w:rPr>
          <w:sz w:val="28"/>
          <w:szCs w:val="28"/>
        </w:rPr>
        <w:t xml:space="preserve">. </w:t>
      </w:r>
      <w:proofErr w:type="spellStart"/>
      <w:r w:rsidRPr="00AD3A70">
        <w:rPr>
          <w:sz w:val="28"/>
          <w:szCs w:val="28"/>
        </w:rPr>
        <w:t>Орташа</w:t>
      </w:r>
      <w:proofErr w:type="spellEnd"/>
      <w:r w:rsidRPr="00AD3A70">
        <w:rPr>
          <w:sz w:val="28"/>
          <w:szCs w:val="28"/>
        </w:rPr>
        <w:t xml:space="preserve"> </w:t>
      </w:r>
      <w:proofErr w:type="spellStart"/>
      <w:r w:rsidRPr="00AD3A70">
        <w:rPr>
          <w:sz w:val="28"/>
          <w:szCs w:val="28"/>
        </w:rPr>
        <w:t>күш</w:t>
      </w:r>
      <w:proofErr w:type="spellEnd"/>
      <w:r w:rsidRPr="00AD3A70">
        <w:rPr>
          <w:sz w:val="28"/>
          <w:szCs w:val="28"/>
        </w:rPr>
        <w:t xml:space="preserve"> </w:t>
      </w:r>
      <w:proofErr w:type="spellStart"/>
      <w:r w:rsidRPr="00AD3A70">
        <w:rPr>
          <w:sz w:val="28"/>
          <w:szCs w:val="28"/>
        </w:rPr>
        <w:t>түсетін</w:t>
      </w:r>
      <w:proofErr w:type="spellEnd"/>
      <w:r w:rsidRPr="00AD3A70">
        <w:rPr>
          <w:sz w:val="28"/>
          <w:szCs w:val="28"/>
        </w:rPr>
        <w:t xml:space="preserve"> </w:t>
      </w:r>
      <w:proofErr w:type="spellStart"/>
      <w:proofErr w:type="gramStart"/>
      <w:r w:rsidRPr="00AD3A70">
        <w:rPr>
          <w:sz w:val="28"/>
          <w:szCs w:val="28"/>
        </w:rPr>
        <w:t>ша</w:t>
      </w:r>
      <w:proofErr w:type="gramEnd"/>
      <w:r w:rsidRPr="00AD3A70">
        <w:rPr>
          <w:sz w:val="28"/>
          <w:szCs w:val="28"/>
        </w:rPr>
        <w:t>ғын</w:t>
      </w:r>
      <w:proofErr w:type="spellEnd"/>
      <w:r w:rsidRPr="00AD3A70">
        <w:rPr>
          <w:sz w:val="28"/>
          <w:szCs w:val="28"/>
        </w:rPr>
        <w:t xml:space="preserve"> </w:t>
      </w:r>
      <w:proofErr w:type="spellStart"/>
      <w:r w:rsidRPr="00AD3A70">
        <w:rPr>
          <w:sz w:val="28"/>
          <w:szCs w:val="28"/>
        </w:rPr>
        <w:t>өлшемді</w:t>
      </w:r>
      <w:proofErr w:type="spellEnd"/>
      <w:r w:rsidRPr="00AD3A70">
        <w:rPr>
          <w:sz w:val="28"/>
          <w:szCs w:val="28"/>
        </w:rPr>
        <w:t xml:space="preserve"> </w:t>
      </w:r>
      <w:proofErr w:type="spellStart"/>
      <w:r w:rsidRPr="00AD3A70">
        <w:rPr>
          <w:sz w:val="28"/>
          <w:szCs w:val="28"/>
        </w:rPr>
        <w:t>тетіктерді</w:t>
      </w:r>
      <w:proofErr w:type="spellEnd"/>
      <w:r w:rsidRPr="00AD3A70">
        <w:rPr>
          <w:sz w:val="28"/>
          <w:szCs w:val="28"/>
        </w:rPr>
        <w:t xml:space="preserve"> </w:t>
      </w:r>
      <w:proofErr w:type="spellStart"/>
      <w:r w:rsidRPr="00AD3A70">
        <w:rPr>
          <w:sz w:val="28"/>
          <w:szCs w:val="28"/>
        </w:rPr>
        <w:t>жасауда</w:t>
      </w:r>
      <w:proofErr w:type="spellEnd"/>
      <w:r w:rsidRPr="00AD3A70">
        <w:rPr>
          <w:sz w:val="28"/>
          <w:szCs w:val="28"/>
        </w:rPr>
        <w:t xml:space="preserve"> </w:t>
      </w:r>
      <w:proofErr w:type="spellStart"/>
      <w:r w:rsidRPr="00AD3A70">
        <w:rPr>
          <w:sz w:val="28"/>
          <w:szCs w:val="28"/>
        </w:rPr>
        <w:t>пайдаланылады</w:t>
      </w:r>
      <w:proofErr w:type="spellEnd"/>
      <w:r w:rsidRPr="00AD3A70">
        <w:rPr>
          <w:sz w:val="28"/>
          <w:szCs w:val="28"/>
        </w:rPr>
        <w:t>.</w:t>
      </w:r>
    </w:p>
    <w:p w:rsidR="00B76EAD" w:rsidRDefault="00B76EAD" w:rsidP="00B76EAD">
      <w:pPr>
        <w:ind w:firstLine="720"/>
        <w:jc w:val="both"/>
        <w:rPr>
          <w:sz w:val="28"/>
          <w:szCs w:val="28"/>
          <w:lang w:val="kk-KZ"/>
        </w:rPr>
      </w:pPr>
      <w:proofErr w:type="spellStart"/>
      <w:r w:rsidRPr="00AD3A70">
        <w:rPr>
          <w:sz w:val="28"/>
          <w:szCs w:val="28"/>
        </w:rPr>
        <w:t>Екінші</w:t>
      </w:r>
      <w:proofErr w:type="spellEnd"/>
      <w:r w:rsidRPr="00AD3A70">
        <w:rPr>
          <w:sz w:val="28"/>
          <w:szCs w:val="28"/>
        </w:rPr>
        <w:t xml:space="preserve"> </w:t>
      </w:r>
      <w:proofErr w:type="spellStart"/>
      <w:r w:rsidRPr="00AD3A70">
        <w:rPr>
          <w:sz w:val="28"/>
          <w:szCs w:val="28"/>
        </w:rPr>
        <w:t>топқа</w:t>
      </w:r>
      <w:proofErr w:type="spellEnd"/>
      <w:r w:rsidRPr="00AD3A70">
        <w:rPr>
          <w:sz w:val="28"/>
          <w:szCs w:val="28"/>
        </w:rPr>
        <w:t xml:space="preserve"> - 12ХН3А, 20ХН3А, 20ХН4А </w:t>
      </w:r>
      <w:proofErr w:type="spellStart"/>
      <w:r w:rsidRPr="00AD3A70">
        <w:rPr>
          <w:sz w:val="28"/>
          <w:szCs w:val="28"/>
        </w:rPr>
        <w:t>болаттар</w:t>
      </w:r>
      <w:proofErr w:type="spellEnd"/>
      <w:r w:rsidRPr="00AD3A70">
        <w:rPr>
          <w:sz w:val="28"/>
          <w:szCs w:val="28"/>
        </w:rPr>
        <w:t xml:space="preserve"> </w:t>
      </w:r>
      <w:proofErr w:type="spellStart"/>
      <w:r w:rsidRPr="00AD3A70">
        <w:rPr>
          <w:sz w:val="28"/>
          <w:szCs w:val="28"/>
        </w:rPr>
        <w:t>жатады</w:t>
      </w:r>
      <w:proofErr w:type="spellEnd"/>
      <w:r w:rsidRPr="00AD3A70">
        <w:rPr>
          <w:sz w:val="28"/>
          <w:szCs w:val="28"/>
        </w:rPr>
        <w:t xml:space="preserve">. </w:t>
      </w:r>
      <w:proofErr w:type="spellStart"/>
      <w:r w:rsidRPr="00AD3A70">
        <w:rPr>
          <w:sz w:val="28"/>
          <w:szCs w:val="28"/>
        </w:rPr>
        <w:t>Үлкен</w:t>
      </w:r>
      <w:proofErr w:type="spellEnd"/>
      <w:r w:rsidRPr="00AD3A70">
        <w:rPr>
          <w:sz w:val="28"/>
          <w:szCs w:val="28"/>
        </w:rPr>
        <w:t xml:space="preserve"> </w:t>
      </w:r>
      <w:proofErr w:type="spellStart"/>
      <w:r w:rsidRPr="00AD3A70">
        <w:rPr>
          <w:sz w:val="28"/>
          <w:szCs w:val="28"/>
        </w:rPr>
        <w:t>күш</w:t>
      </w:r>
      <w:proofErr w:type="spellEnd"/>
      <w:r w:rsidRPr="00AD3A70">
        <w:rPr>
          <w:sz w:val="28"/>
          <w:szCs w:val="28"/>
        </w:rPr>
        <w:t xml:space="preserve"> </w:t>
      </w:r>
      <w:proofErr w:type="spellStart"/>
      <w:r w:rsidRPr="00AD3A70">
        <w:rPr>
          <w:sz w:val="28"/>
          <w:szCs w:val="28"/>
        </w:rPr>
        <w:t>түсетін</w:t>
      </w:r>
      <w:proofErr w:type="spellEnd"/>
      <w:r w:rsidRPr="00AD3A70">
        <w:rPr>
          <w:sz w:val="28"/>
          <w:szCs w:val="28"/>
        </w:rPr>
        <w:t xml:space="preserve">, </w:t>
      </w:r>
      <w:proofErr w:type="spellStart"/>
      <w:r w:rsidRPr="00AD3A70">
        <w:rPr>
          <w:sz w:val="28"/>
          <w:szCs w:val="28"/>
        </w:rPr>
        <w:t>тозуын</w:t>
      </w:r>
      <w:proofErr w:type="spellEnd"/>
      <w:r w:rsidRPr="00AD3A70">
        <w:rPr>
          <w:sz w:val="28"/>
          <w:szCs w:val="28"/>
        </w:rPr>
        <w:t xml:space="preserve"> </w:t>
      </w:r>
      <w:proofErr w:type="spellStart"/>
      <w:r w:rsidRPr="00AD3A70">
        <w:rPr>
          <w:sz w:val="28"/>
          <w:szCs w:val="28"/>
        </w:rPr>
        <w:t>жеделдететін</w:t>
      </w:r>
      <w:proofErr w:type="spellEnd"/>
      <w:r w:rsidRPr="00AD3A70">
        <w:rPr>
          <w:sz w:val="28"/>
          <w:szCs w:val="28"/>
        </w:rPr>
        <w:t xml:space="preserve"> </w:t>
      </w:r>
      <w:proofErr w:type="spellStart"/>
      <w:r w:rsidRPr="00AD3A70">
        <w:rPr>
          <w:sz w:val="28"/>
          <w:szCs w:val="28"/>
        </w:rPr>
        <w:t>ортада</w:t>
      </w:r>
      <w:proofErr w:type="spellEnd"/>
      <w:r w:rsidRPr="00AD3A70">
        <w:rPr>
          <w:sz w:val="28"/>
          <w:szCs w:val="28"/>
        </w:rPr>
        <w:t xml:space="preserve"> </w:t>
      </w:r>
      <w:proofErr w:type="spellStart"/>
      <w:r w:rsidRPr="00AD3A70">
        <w:rPr>
          <w:sz w:val="28"/>
          <w:szCs w:val="28"/>
        </w:rPr>
        <w:t>жұмыс</w:t>
      </w:r>
      <w:proofErr w:type="spellEnd"/>
      <w:r w:rsidRPr="00AD3A70">
        <w:rPr>
          <w:sz w:val="28"/>
          <w:szCs w:val="28"/>
        </w:rPr>
        <w:t xml:space="preserve"> </w:t>
      </w:r>
      <w:proofErr w:type="spellStart"/>
      <w:r w:rsidRPr="00AD3A70">
        <w:rPr>
          <w:sz w:val="28"/>
          <w:szCs w:val="28"/>
        </w:rPr>
        <w:t>атқаратын</w:t>
      </w:r>
      <w:proofErr w:type="spellEnd"/>
      <w:r w:rsidRPr="00AD3A70">
        <w:rPr>
          <w:sz w:val="28"/>
          <w:szCs w:val="28"/>
        </w:rPr>
        <w:t xml:space="preserve"> </w:t>
      </w:r>
      <w:proofErr w:type="spellStart"/>
      <w:r w:rsidRPr="00AD3A70">
        <w:rPr>
          <w:sz w:val="28"/>
          <w:szCs w:val="28"/>
        </w:rPr>
        <w:t>және</w:t>
      </w:r>
      <w:proofErr w:type="spellEnd"/>
      <w:r w:rsidRPr="00AD3A70">
        <w:rPr>
          <w:sz w:val="28"/>
          <w:szCs w:val="28"/>
        </w:rPr>
        <w:t xml:space="preserve"> </w:t>
      </w:r>
      <w:proofErr w:type="spellStart"/>
      <w:r w:rsidRPr="00AD3A70">
        <w:rPr>
          <w:sz w:val="28"/>
          <w:szCs w:val="28"/>
        </w:rPr>
        <w:t>і</w:t>
      </w:r>
      <w:proofErr w:type="gramStart"/>
      <w:r w:rsidRPr="00AD3A70">
        <w:rPr>
          <w:sz w:val="28"/>
          <w:szCs w:val="28"/>
        </w:rPr>
        <w:t>р</w:t>
      </w:r>
      <w:proofErr w:type="gramEnd"/>
      <w:r w:rsidRPr="00AD3A70">
        <w:rPr>
          <w:sz w:val="28"/>
          <w:szCs w:val="28"/>
        </w:rPr>
        <w:t>і</w:t>
      </w:r>
      <w:proofErr w:type="spellEnd"/>
      <w:r w:rsidRPr="00AD3A70">
        <w:rPr>
          <w:sz w:val="28"/>
          <w:szCs w:val="28"/>
        </w:rPr>
        <w:t xml:space="preserve"> </w:t>
      </w:r>
      <w:proofErr w:type="spellStart"/>
      <w:r w:rsidRPr="00AD3A70">
        <w:rPr>
          <w:sz w:val="28"/>
          <w:szCs w:val="28"/>
        </w:rPr>
        <w:t>өлшемді</w:t>
      </w:r>
      <w:proofErr w:type="spellEnd"/>
      <w:r w:rsidRPr="00AD3A70">
        <w:rPr>
          <w:sz w:val="28"/>
          <w:szCs w:val="28"/>
        </w:rPr>
        <w:t xml:space="preserve"> </w:t>
      </w:r>
      <w:proofErr w:type="spellStart"/>
      <w:r w:rsidRPr="00AD3A70">
        <w:rPr>
          <w:sz w:val="28"/>
          <w:szCs w:val="28"/>
        </w:rPr>
        <w:t>тетіктер</w:t>
      </w:r>
      <w:proofErr w:type="spellEnd"/>
      <w:r w:rsidRPr="00AD3A70">
        <w:rPr>
          <w:sz w:val="28"/>
          <w:szCs w:val="28"/>
        </w:rPr>
        <w:t xml:space="preserve"> ( </w:t>
      </w:r>
      <w:proofErr w:type="spellStart"/>
      <w:r w:rsidRPr="00AD3A70">
        <w:rPr>
          <w:sz w:val="28"/>
          <w:szCs w:val="28"/>
        </w:rPr>
        <w:t>біліктер</w:t>
      </w:r>
      <w:proofErr w:type="spellEnd"/>
      <w:r w:rsidRPr="00AD3A70">
        <w:rPr>
          <w:sz w:val="28"/>
          <w:szCs w:val="28"/>
        </w:rPr>
        <w:t xml:space="preserve">, </w:t>
      </w:r>
      <w:proofErr w:type="spellStart"/>
      <w:r w:rsidRPr="00AD3A70">
        <w:rPr>
          <w:sz w:val="28"/>
          <w:szCs w:val="28"/>
        </w:rPr>
        <w:t>поршеньнің</w:t>
      </w:r>
      <w:proofErr w:type="spellEnd"/>
      <w:r w:rsidRPr="00AD3A70">
        <w:rPr>
          <w:sz w:val="28"/>
          <w:szCs w:val="28"/>
        </w:rPr>
        <w:t xml:space="preserve"> </w:t>
      </w:r>
      <w:proofErr w:type="spellStart"/>
      <w:r w:rsidRPr="00AD3A70">
        <w:rPr>
          <w:sz w:val="28"/>
          <w:szCs w:val="28"/>
        </w:rPr>
        <w:t>саусақтары</w:t>
      </w:r>
      <w:proofErr w:type="spellEnd"/>
      <w:r w:rsidRPr="00AD3A70">
        <w:rPr>
          <w:sz w:val="28"/>
          <w:szCs w:val="28"/>
        </w:rPr>
        <w:t xml:space="preserve">, </w:t>
      </w:r>
      <w:proofErr w:type="spellStart"/>
      <w:r w:rsidRPr="00AD3A70">
        <w:rPr>
          <w:sz w:val="28"/>
          <w:szCs w:val="28"/>
        </w:rPr>
        <w:t>тісті</w:t>
      </w:r>
      <w:proofErr w:type="spellEnd"/>
      <w:r w:rsidRPr="00AD3A70">
        <w:rPr>
          <w:sz w:val="28"/>
          <w:szCs w:val="28"/>
        </w:rPr>
        <w:t xml:space="preserve"> </w:t>
      </w:r>
      <w:proofErr w:type="spellStart"/>
      <w:r w:rsidRPr="00AD3A70">
        <w:rPr>
          <w:sz w:val="28"/>
          <w:szCs w:val="28"/>
        </w:rPr>
        <w:t>доңғалақтар</w:t>
      </w:r>
      <w:proofErr w:type="spellEnd"/>
      <w:r w:rsidRPr="00AD3A70">
        <w:rPr>
          <w:sz w:val="28"/>
          <w:szCs w:val="28"/>
        </w:rPr>
        <w:t xml:space="preserve">, </w:t>
      </w:r>
      <w:proofErr w:type="spellStart"/>
      <w:r w:rsidRPr="00AD3A70">
        <w:rPr>
          <w:sz w:val="28"/>
          <w:szCs w:val="28"/>
        </w:rPr>
        <w:t>т.б</w:t>
      </w:r>
      <w:proofErr w:type="spellEnd"/>
      <w:r w:rsidRPr="00AD3A70">
        <w:rPr>
          <w:sz w:val="28"/>
          <w:szCs w:val="28"/>
        </w:rPr>
        <w:t xml:space="preserve">.) </w:t>
      </w:r>
      <w:proofErr w:type="spellStart"/>
      <w:r w:rsidRPr="00AD3A70">
        <w:rPr>
          <w:sz w:val="28"/>
          <w:szCs w:val="28"/>
        </w:rPr>
        <w:t>жасауда</w:t>
      </w:r>
      <w:proofErr w:type="spellEnd"/>
      <w:r w:rsidRPr="00AD3A70">
        <w:rPr>
          <w:sz w:val="28"/>
          <w:szCs w:val="28"/>
        </w:rPr>
        <w:t xml:space="preserve"> </w:t>
      </w:r>
      <w:proofErr w:type="spellStart"/>
      <w:r w:rsidRPr="00AD3A70">
        <w:rPr>
          <w:sz w:val="28"/>
          <w:szCs w:val="28"/>
        </w:rPr>
        <w:t>қолданылады</w:t>
      </w:r>
      <w:proofErr w:type="spellEnd"/>
      <w:r w:rsidRPr="00AD3A70">
        <w:rPr>
          <w:sz w:val="28"/>
          <w:szCs w:val="28"/>
        </w:rPr>
        <w:t>.</w:t>
      </w:r>
      <w:r>
        <w:rPr>
          <w:sz w:val="28"/>
          <w:szCs w:val="28"/>
          <w:lang w:val="kk-KZ"/>
        </w:rPr>
        <w:t xml:space="preserve"> </w:t>
      </w:r>
    </w:p>
    <w:p w:rsidR="00B76EAD" w:rsidRDefault="00B76EAD" w:rsidP="00B76EAD">
      <w:pPr>
        <w:ind w:firstLine="720"/>
        <w:jc w:val="both"/>
        <w:rPr>
          <w:sz w:val="28"/>
          <w:szCs w:val="28"/>
          <w:lang w:val="kk-KZ"/>
        </w:rPr>
      </w:pPr>
      <w:r w:rsidRPr="00AD3A70">
        <w:rPr>
          <w:sz w:val="28"/>
          <w:szCs w:val="28"/>
          <w:lang w:val="kk-KZ"/>
        </w:rPr>
        <w:t>Ерекше жауапты- әуе, су көліктерінің тетіктерін жасауда, 18Х2Н4ВА, Х2Н4МА болаттар  қолданылады.</w:t>
      </w:r>
      <w:r>
        <w:rPr>
          <w:sz w:val="28"/>
          <w:szCs w:val="28"/>
          <w:lang w:val="kk-KZ"/>
        </w:rPr>
        <w:t xml:space="preserve"> </w:t>
      </w:r>
      <w:r w:rsidRPr="00AD3A70">
        <w:rPr>
          <w:sz w:val="28"/>
          <w:szCs w:val="28"/>
          <w:lang w:val="kk-KZ"/>
        </w:rPr>
        <w:t xml:space="preserve">Дайын бұйымдардың беткі қабатының қаттылығы  HRC 60, өзегі  HRC 20-40 шамасында болуы керек. </w:t>
      </w:r>
    </w:p>
    <w:p w:rsidR="00B76EAD" w:rsidRPr="00AD3A70" w:rsidRDefault="00B76EAD" w:rsidP="00B76EAD">
      <w:pPr>
        <w:ind w:firstLine="720"/>
        <w:jc w:val="both"/>
        <w:rPr>
          <w:sz w:val="28"/>
          <w:szCs w:val="28"/>
          <w:lang w:val="kk-KZ"/>
        </w:rPr>
      </w:pPr>
      <w:r w:rsidRPr="00AD3A70">
        <w:rPr>
          <w:sz w:val="28"/>
          <w:szCs w:val="28"/>
          <w:lang w:val="kk-KZ"/>
        </w:rPr>
        <w:t>Аса қымбатқа түсетін никельді үнемдеуді көздеп, хромдыникельді болаттардың орнына 18ХГТ, 30ХГТ, 25ХГТ болаттарын жұмсауға болады.</w:t>
      </w:r>
    </w:p>
    <w:p w:rsidR="00B76EAD" w:rsidRPr="00AD3A70" w:rsidRDefault="00B76EAD" w:rsidP="00B76EAD">
      <w:pPr>
        <w:jc w:val="both"/>
        <w:rPr>
          <w:sz w:val="28"/>
          <w:szCs w:val="28"/>
          <w:lang w:val="kk-KZ"/>
        </w:rPr>
      </w:pPr>
    </w:p>
    <w:p w:rsidR="00B76EAD" w:rsidRPr="00AD3A70" w:rsidRDefault="00B76EAD" w:rsidP="00B76EAD">
      <w:pPr>
        <w:pStyle w:val="a3"/>
        <w:ind w:left="57" w:right="57"/>
        <w:jc w:val="center"/>
        <w:rPr>
          <w:sz w:val="28"/>
          <w:szCs w:val="28"/>
          <w:lang w:val="kk-KZ"/>
        </w:rPr>
      </w:pPr>
      <w:r>
        <w:rPr>
          <w:b/>
          <w:bCs/>
          <w:sz w:val="28"/>
          <w:szCs w:val="28"/>
          <w:lang w:val="kk-KZ"/>
        </w:rPr>
        <w:t>11.5 Ж</w:t>
      </w:r>
      <w:r w:rsidRPr="00B76EAD">
        <w:rPr>
          <w:b/>
          <w:bCs/>
          <w:sz w:val="28"/>
          <w:szCs w:val="28"/>
          <w:lang w:val="kk-KZ"/>
        </w:rPr>
        <w:t>ақсартылатын легірленген болаттар</w:t>
      </w:r>
    </w:p>
    <w:p w:rsidR="00B76EAD" w:rsidRDefault="00B76EAD" w:rsidP="00B76EAD">
      <w:pPr>
        <w:ind w:firstLine="720"/>
        <w:jc w:val="both"/>
        <w:rPr>
          <w:sz w:val="28"/>
          <w:szCs w:val="28"/>
          <w:lang w:val="kk-KZ"/>
        </w:rPr>
      </w:pPr>
    </w:p>
    <w:p w:rsidR="00B76EAD" w:rsidRDefault="00B76EAD" w:rsidP="00B76EAD">
      <w:pPr>
        <w:ind w:firstLine="720"/>
        <w:jc w:val="both"/>
        <w:rPr>
          <w:sz w:val="28"/>
          <w:szCs w:val="28"/>
          <w:lang w:val="kk-KZ"/>
        </w:rPr>
      </w:pPr>
      <w:r>
        <w:rPr>
          <w:sz w:val="28"/>
          <w:szCs w:val="28"/>
          <w:lang w:val="kk-KZ"/>
        </w:rPr>
        <w:t>Қ</w:t>
      </w:r>
      <w:r w:rsidRPr="00AD3A70">
        <w:rPr>
          <w:sz w:val="28"/>
          <w:szCs w:val="28"/>
          <w:lang w:val="kk-KZ"/>
        </w:rPr>
        <w:t>ұрамында 0,3...0,5%  көміртегі бар</w:t>
      </w:r>
      <w:r>
        <w:rPr>
          <w:sz w:val="28"/>
          <w:szCs w:val="28"/>
          <w:lang w:val="kk-KZ"/>
        </w:rPr>
        <w:t>,</w:t>
      </w:r>
      <w:r w:rsidRPr="00AD3A70">
        <w:rPr>
          <w:sz w:val="28"/>
          <w:szCs w:val="28"/>
          <w:lang w:val="kk-KZ"/>
        </w:rPr>
        <w:t xml:space="preserve"> көміртекті немесе легірленген болатта</w:t>
      </w:r>
      <w:r>
        <w:rPr>
          <w:sz w:val="28"/>
          <w:szCs w:val="28"/>
          <w:lang w:val="kk-KZ"/>
        </w:rPr>
        <w:t>р</w:t>
      </w:r>
      <w:r w:rsidRPr="00AD3A70">
        <w:rPr>
          <w:sz w:val="28"/>
          <w:szCs w:val="28"/>
          <w:lang w:val="kk-KZ"/>
        </w:rPr>
        <w:t xml:space="preserve">. </w:t>
      </w:r>
      <w:r w:rsidRPr="00B76EAD">
        <w:rPr>
          <w:sz w:val="28"/>
          <w:szCs w:val="28"/>
          <w:lang w:val="kk-KZ"/>
        </w:rPr>
        <w:t>Болат</w:t>
      </w:r>
      <w:r>
        <w:rPr>
          <w:sz w:val="28"/>
          <w:szCs w:val="28"/>
          <w:lang w:val="kk-KZ"/>
        </w:rPr>
        <w:t>,</w:t>
      </w:r>
      <w:r w:rsidRPr="00B76EAD">
        <w:rPr>
          <w:sz w:val="28"/>
          <w:szCs w:val="28"/>
          <w:lang w:val="kk-KZ"/>
        </w:rPr>
        <w:t xml:space="preserve"> </w:t>
      </w:r>
      <w:r>
        <w:rPr>
          <w:sz w:val="28"/>
          <w:szCs w:val="28"/>
          <w:lang w:val="kk-KZ"/>
        </w:rPr>
        <w:t xml:space="preserve"> </w:t>
      </w:r>
      <w:r w:rsidRPr="00B76EAD">
        <w:rPr>
          <w:sz w:val="28"/>
          <w:szCs w:val="28"/>
          <w:lang w:val="kk-KZ"/>
        </w:rPr>
        <w:t>820-</w:t>
      </w:r>
      <w:r>
        <w:rPr>
          <w:sz w:val="28"/>
          <w:szCs w:val="28"/>
          <w:lang w:val="kk-KZ"/>
        </w:rPr>
        <w:t xml:space="preserve"> </w:t>
      </w:r>
      <w:r w:rsidRPr="00B76EAD">
        <w:rPr>
          <w:sz w:val="28"/>
          <w:szCs w:val="28"/>
          <w:lang w:val="kk-KZ"/>
        </w:rPr>
        <w:t>880</w:t>
      </w:r>
      <w:r>
        <w:rPr>
          <w:sz w:val="28"/>
          <w:szCs w:val="28"/>
          <w:vertAlign w:val="superscript"/>
          <w:lang w:val="kk-KZ"/>
        </w:rPr>
        <w:t>0</w:t>
      </w:r>
      <w:r>
        <w:rPr>
          <w:sz w:val="28"/>
          <w:szCs w:val="28"/>
          <w:lang w:val="kk-KZ"/>
        </w:rPr>
        <w:t xml:space="preserve">С </w:t>
      </w:r>
      <w:r w:rsidRPr="00B76EAD">
        <w:rPr>
          <w:sz w:val="28"/>
          <w:szCs w:val="28"/>
          <w:lang w:val="kk-KZ"/>
        </w:rPr>
        <w:t>май</w:t>
      </w:r>
      <w:r>
        <w:rPr>
          <w:sz w:val="28"/>
          <w:szCs w:val="28"/>
          <w:lang w:val="kk-KZ"/>
        </w:rPr>
        <w:t>д</w:t>
      </w:r>
      <w:r w:rsidRPr="00B76EAD">
        <w:rPr>
          <w:sz w:val="28"/>
          <w:szCs w:val="28"/>
          <w:lang w:val="kk-KZ"/>
        </w:rPr>
        <w:t>а шыңдалып</w:t>
      </w:r>
      <w:r>
        <w:rPr>
          <w:sz w:val="28"/>
          <w:szCs w:val="28"/>
          <w:lang w:val="kk-KZ"/>
        </w:rPr>
        <w:t>,</w:t>
      </w:r>
      <w:r w:rsidRPr="00B76EAD">
        <w:rPr>
          <w:sz w:val="28"/>
          <w:szCs w:val="28"/>
          <w:lang w:val="kk-KZ"/>
        </w:rPr>
        <w:t xml:space="preserve"> 550-</w:t>
      </w:r>
      <w:r>
        <w:rPr>
          <w:sz w:val="28"/>
          <w:szCs w:val="28"/>
          <w:lang w:val="kk-KZ"/>
        </w:rPr>
        <w:t xml:space="preserve"> </w:t>
      </w:r>
      <w:r w:rsidRPr="00B76EAD">
        <w:rPr>
          <w:sz w:val="28"/>
          <w:szCs w:val="28"/>
          <w:lang w:val="kk-KZ"/>
        </w:rPr>
        <w:t>680</w:t>
      </w:r>
      <w:r>
        <w:rPr>
          <w:sz w:val="28"/>
          <w:szCs w:val="28"/>
          <w:vertAlign w:val="superscript"/>
          <w:lang w:val="kk-KZ"/>
        </w:rPr>
        <w:t>0</w:t>
      </w:r>
      <w:r w:rsidRPr="00B76EAD">
        <w:rPr>
          <w:sz w:val="28"/>
          <w:szCs w:val="28"/>
          <w:lang w:val="kk-KZ"/>
        </w:rPr>
        <w:t>С</w:t>
      </w:r>
      <w:r>
        <w:rPr>
          <w:sz w:val="28"/>
          <w:szCs w:val="28"/>
          <w:lang w:val="kk-KZ"/>
        </w:rPr>
        <w:t xml:space="preserve">-та </w:t>
      </w:r>
      <w:r w:rsidRPr="00B76EAD">
        <w:rPr>
          <w:sz w:val="28"/>
          <w:szCs w:val="28"/>
          <w:lang w:val="kk-KZ"/>
        </w:rPr>
        <w:t xml:space="preserve"> босатылады.</w:t>
      </w:r>
    </w:p>
    <w:p w:rsidR="00B76EAD" w:rsidRPr="00AD3A70" w:rsidRDefault="00B76EAD" w:rsidP="00B76EAD">
      <w:pPr>
        <w:ind w:firstLine="720"/>
        <w:jc w:val="both"/>
        <w:rPr>
          <w:sz w:val="28"/>
          <w:szCs w:val="28"/>
          <w:lang w:val="kk-KZ"/>
        </w:rPr>
      </w:pPr>
      <w:r w:rsidRPr="00AD3A70">
        <w:rPr>
          <w:sz w:val="28"/>
          <w:szCs w:val="28"/>
          <w:lang w:val="kk-KZ"/>
        </w:rPr>
        <w:t>Аққыштық шегі жоғары, қайталанып түсетін  циклді немесе соққы күшіне төзімді, төмен температурада жұмыс атқару қабілеті бар. Тұтқырлық қоры  (КСU, KCT, K</w:t>
      </w:r>
      <w:r w:rsidRPr="00AD3A70">
        <w:rPr>
          <w:sz w:val="28"/>
          <w:szCs w:val="28"/>
          <w:vertAlign w:val="subscript"/>
          <w:lang w:val="kk-KZ"/>
        </w:rPr>
        <w:t>IC</w:t>
      </w:r>
      <w:r w:rsidRPr="00AD3A70">
        <w:rPr>
          <w:sz w:val="28"/>
          <w:szCs w:val="28"/>
          <w:lang w:val="kk-KZ"/>
        </w:rPr>
        <w:t xml:space="preserve">) бар, төзімділік шегі жоғары. </w:t>
      </w:r>
    </w:p>
    <w:p w:rsidR="00B76EAD" w:rsidRPr="00AD3A70" w:rsidRDefault="00B76EAD" w:rsidP="00B76EAD">
      <w:pPr>
        <w:ind w:firstLine="720"/>
        <w:jc w:val="both"/>
        <w:rPr>
          <w:sz w:val="28"/>
          <w:szCs w:val="28"/>
          <w:lang w:val="kk-KZ"/>
        </w:rPr>
      </w:pPr>
      <w:r w:rsidRPr="00AD3A70">
        <w:rPr>
          <w:sz w:val="28"/>
          <w:szCs w:val="28"/>
          <w:lang w:val="kk-KZ"/>
        </w:rPr>
        <w:t>Сонымен қатар, жақсартылатын болаттардың қыздырылу тереңдігі жақсы, босатудағы морттыққа әсері төмен болу керек. Қыздырылу тереңдігі толығымен өткен болаттың  механикалық қасиеттері, әсіресе морт сынуға қарсылығы, суыққа сынғыштық табалдырығының төмендігі қамтамасыздандырылады.</w:t>
      </w:r>
      <w:r>
        <w:rPr>
          <w:sz w:val="28"/>
          <w:szCs w:val="28"/>
          <w:lang w:val="kk-KZ"/>
        </w:rPr>
        <w:t xml:space="preserve"> </w:t>
      </w:r>
    </w:p>
    <w:p w:rsidR="00B76EAD" w:rsidRPr="00B83225" w:rsidRDefault="00B76EAD" w:rsidP="00B76EAD">
      <w:pPr>
        <w:pStyle w:val="a3"/>
        <w:ind w:left="57" w:right="57" w:firstLine="663"/>
        <w:jc w:val="both"/>
        <w:rPr>
          <w:sz w:val="28"/>
          <w:szCs w:val="28"/>
          <w:lang w:val="kk-KZ"/>
        </w:rPr>
      </w:pPr>
      <w:r w:rsidRPr="00AD3A70">
        <w:rPr>
          <w:sz w:val="28"/>
          <w:szCs w:val="28"/>
          <w:lang w:val="kk-KZ"/>
        </w:rPr>
        <w:t>Жақсартылған болаттардың құрамындағы кремний 0,17-0,37% ,марганец  0,5-0,8 % , фосфор  мен  күкірт  0,035 %  төмен.</w:t>
      </w:r>
      <w:r>
        <w:rPr>
          <w:sz w:val="28"/>
          <w:szCs w:val="28"/>
          <w:lang w:val="kk-KZ"/>
        </w:rPr>
        <w:t xml:space="preserve"> </w:t>
      </w:r>
      <w:r w:rsidRPr="00A63901">
        <w:rPr>
          <w:sz w:val="28"/>
          <w:szCs w:val="28"/>
          <w:lang w:val="kk-KZ"/>
        </w:rPr>
        <w:t>Қасиеттері жоғары болаттар қатарындағы 20</w:t>
      </w:r>
      <w:r>
        <w:rPr>
          <w:sz w:val="28"/>
          <w:szCs w:val="28"/>
          <w:lang w:val="kk-KZ"/>
        </w:rPr>
        <w:t>ХГС</w:t>
      </w:r>
      <w:r w:rsidRPr="00A63901">
        <w:rPr>
          <w:sz w:val="28"/>
          <w:szCs w:val="28"/>
          <w:lang w:val="kk-KZ"/>
        </w:rPr>
        <w:t>,</w:t>
      </w:r>
      <w:r>
        <w:rPr>
          <w:sz w:val="28"/>
          <w:szCs w:val="28"/>
          <w:lang w:val="kk-KZ"/>
        </w:rPr>
        <w:t xml:space="preserve"> </w:t>
      </w:r>
      <w:r w:rsidRPr="00A63901">
        <w:rPr>
          <w:sz w:val="28"/>
          <w:szCs w:val="28"/>
          <w:lang w:val="kk-KZ"/>
        </w:rPr>
        <w:t>30</w:t>
      </w:r>
      <w:r>
        <w:rPr>
          <w:sz w:val="28"/>
          <w:szCs w:val="28"/>
          <w:lang w:val="kk-KZ"/>
        </w:rPr>
        <w:t>ХГС</w:t>
      </w:r>
      <w:r w:rsidRPr="00A63901">
        <w:rPr>
          <w:sz w:val="28"/>
          <w:szCs w:val="28"/>
          <w:lang w:val="kk-KZ"/>
        </w:rPr>
        <w:t xml:space="preserve"> – хромансилдер жақсы пісіріледі, беріктік шегі жоғары  </w:t>
      </w:r>
      <w:r>
        <w:rPr>
          <w:sz w:val="28"/>
          <w:szCs w:val="28"/>
        </w:rPr>
        <w:sym w:font="Symbol" w:char="F073"/>
      </w:r>
      <w:r>
        <w:rPr>
          <w:sz w:val="28"/>
          <w:szCs w:val="28"/>
          <w:vertAlign w:val="subscript"/>
          <w:lang w:val="kk-KZ"/>
        </w:rPr>
        <w:t>в</w:t>
      </w:r>
      <w:r>
        <w:rPr>
          <w:sz w:val="28"/>
          <w:szCs w:val="28"/>
          <w:lang w:val="kk-KZ"/>
        </w:rPr>
        <w:t xml:space="preserve"> </w:t>
      </w:r>
      <w:r w:rsidRPr="00A63901">
        <w:rPr>
          <w:sz w:val="28"/>
          <w:szCs w:val="28"/>
          <w:lang w:val="kk-KZ"/>
        </w:rPr>
        <w:t>=1200 МПа және КСU= 0</w:t>
      </w:r>
      <w:r>
        <w:rPr>
          <w:sz w:val="28"/>
          <w:szCs w:val="28"/>
          <w:lang w:val="kk-KZ"/>
        </w:rPr>
        <w:t>,</w:t>
      </w:r>
      <w:r w:rsidRPr="00A63901">
        <w:rPr>
          <w:sz w:val="28"/>
          <w:szCs w:val="28"/>
          <w:lang w:val="kk-KZ"/>
        </w:rPr>
        <w:t>4</w:t>
      </w:r>
      <w:r>
        <w:rPr>
          <w:sz w:val="28"/>
          <w:szCs w:val="28"/>
          <w:lang w:val="kk-KZ"/>
        </w:rPr>
        <w:t xml:space="preserve"> </w:t>
      </w:r>
      <w:r w:rsidRPr="00A63901">
        <w:rPr>
          <w:sz w:val="28"/>
          <w:szCs w:val="28"/>
          <w:lang w:val="kk-KZ"/>
        </w:rPr>
        <w:t>МД</w:t>
      </w:r>
      <w:r>
        <w:rPr>
          <w:sz w:val="28"/>
          <w:szCs w:val="28"/>
          <w:lang w:val="kk-KZ"/>
        </w:rPr>
        <w:t>ж</w:t>
      </w:r>
      <w:r w:rsidRPr="00A63901">
        <w:rPr>
          <w:sz w:val="28"/>
          <w:szCs w:val="28"/>
          <w:lang w:val="kk-KZ"/>
        </w:rPr>
        <w:t>/м</w:t>
      </w:r>
      <w:r>
        <w:rPr>
          <w:sz w:val="28"/>
          <w:szCs w:val="28"/>
          <w:vertAlign w:val="superscript"/>
          <w:lang w:val="kk-KZ"/>
        </w:rPr>
        <w:t xml:space="preserve">2 </w:t>
      </w:r>
      <w:r>
        <w:rPr>
          <w:sz w:val="28"/>
          <w:szCs w:val="28"/>
          <w:lang w:val="kk-KZ"/>
        </w:rPr>
        <w:t>.</w:t>
      </w:r>
    </w:p>
    <w:p w:rsidR="00B76EAD" w:rsidRDefault="00B76EAD" w:rsidP="00B76EAD">
      <w:pPr>
        <w:ind w:firstLine="720"/>
        <w:jc w:val="both"/>
        <w:rPr>
          <w:sz w:val="28"/>
          <w:szCs w:val="28"/>
          <w:lang w:val="kk-KZ"/>
        </w:rPr>
      </w:pPr>
      <w:r w:rsidRPr="00B83225">
        <w:rPr>
          <w:sz w:val="28"/>
          <w:szCs w:val="28"/>
          <w:lang w:val="kk-KZ"/>
        </w:rPr>
        <w:t>Құрамына  3-</w:t>
      </w:r>
      <w:r>
        <w:rPr>
          <w:sz w:val="28"/>
          <w:szCs w:val="28"/>
          <w:lang w:val="kk-KZ"/>
        </w:rPr>
        <w:t xml:space="preserve"> </w:t>
      </w:r>
      <w:r w:rsidRPr="00B83225">
        <w:rPr>
          <w:sz w:val="28"/>
          <w:szCs w:val="28"/>
          <w:lang w:val="kk-KZ"/>
        </w:rPr>
        <w:t>4  %  никель енгізілген қымбат бағалы 38</w:t>
      </w:r>
      <w:r>
        <w:rPr>
          <w:sz w:val="28"/>
          <w:szCs w:val="28"/>
          <w:lang w:val="kk-KZ"/>
        </w:rPr>
        <w:t>ХН</w:t>
      </w:r>
      <w:r w:rsidRPr="00B83225">
        <w:rPr>
          <w:sz w:val="28"/>
          <w:szCs w:val="28"/>
          <w:lang w:val="kk-KZ"/>
        </w:rPr>
        <w:t>3</w:t>
      </w:r>
      <w:r>
        <w:rPr>
          <w:sz w:val="28"/>
          <w:szCs w:val="28"/>
          <w:lang w:val="kk-KZ"/>
        </w:rPr>
        <w:t>М</w:t>
      </w:r>
      <w:r w:rsidRPr="00B83225">
        <w:rPr>
          <w:sz w:val="28"/>
          <w:szCs w:val="28"/>
          <w:lang w:val="kk-KZ"/>
        </w:rPr>
        <w:t>, 38</w:t>
      </w:r>
      <w:r>
        <w:rPr>
          <w:sz w:val="28"/>
          <w:szCs w:val="28"/>
          <w:lang w:val="kk-KZ"/>
        </w:rPr>
        <w:t>ХН</w:t>
      </w:r>
      <w:r w:rsidRPr="00B83225">
        <w:rPr>
          <w:sz w:val="28"/>
          <w:szCs w:val="28"/>
          <w:lang w:val="kk-KZ"/>
        </w:rPr>
        <w:t>3МФА болаттар ең жақсы жақсартылатын болаттар есебінде</w:t>
      </w:r>
      <w:r>
        <w:rPr>
          <w:sz w:val="28"/>
          <w:szCs w:val="28"/>
          <w:lang w:val="kk-KZ"/>
        </w:rPr>
        <w:t>.</w:t>
      </w:r>
    </w:p>
    <w:p w:rsidR="00B76EAD" w:rsidRDefault="00B76EAD" w:rsidP="00B76EAD">
      <w:pPr>
        <w:ind w:firstLine="720"/>
        <w:jc w:val="both"/>
        <w:rPr>
          <w:sz w:val="28"/>
          <w:szCs w:val="28"/>
          <w:lang w:val="kk-KZ"/>
        </w:rPr>
      </w:pPr>
    </w:p>
    <w:p w:rsidR="00B76EAD" w:rsidRPr="007F29B1" w:rsidRDefault="00B76EAD" w:rsidP="00B76EAD">
      <w:pPr>
        <w:ind w:firstLine="709"/>
        <w:jc w:val="center"/>
        <w:rPr>
          <w:b/>
          <w:sz w:val="28"/>
          <w:szCs w:val="28"/>
          <w:lang w:val="kk-KZ"/>
        </w:rPr>
      </w:pPr>
      <w:r>
        <w:rPr>
          <w:b/>
          <w:sz w:val="28"/>
          <w:szCs w:val="28"/>
          <w:lang w:val="kk-KZ"/>
        </w:rPr>
        <w:t xml:space="preserve">11.6 </w:t>
      </w:r>
      <w:r w:rsidRPr="007F29B1">
        <w:rPr>
          <w:b/>
          <w:sz w:val="28"/>
          <w:szCs w:val="28"/>
          <w:lang w:val="kk-KZ"/>
        </w:rPr>
        <w:t>Рессорлы – серіппелі болаттар</w:t>
      </w:r>
    </w:p>
    <w:p w:rsidR="00B76EAD" w:rsidRDefault="00B76EAD" w:rsidP="00B76EAD">
      <w:pPr>
        <w:ind w:firstLine="709"/>
        <w:jc w:val="both"/>
        <w:rPr>
          <w:sz w:val="28"/>
          <w:szCs w:val="28"/>
          <w:lang w:val="kk-KZ"/>
        </w:rPr>
      </w:pPr>
    </w:p>
    <w:p w:rsidR="00B76EAD" w:rsidRDefault="00B76EAD" w:rsidP="00B76EAD">
      <w:pPr>
        <w:ind w:firstLine="709"/>
        <w:jc w:val="both"/>
        <w:rPr>
          <w:sz w:val="28"/>
          <w:szCs w:val="28"/>
          <w:lang w:val="kk-KZ"/>
        </w:rPr>
      </w:pPr>
      <w:r w:rsidRPr="00FF5E60">
        <w:rPr>
          <w:sz w:val="28"/>
          <w:szCs w:val="28"/>
          <w:lang w:val="kk-KZ"/>
        </w:rPr>
        <w:t xml:space="preserve">Рессорлы – </w:t>
      </w:r>
      <w:r w:rsidRPr="003244D0">
        <w:rPr>
          <w:rFonts w:ascii="KZ Times New Roman" w:hAnsi="KZ Times New Roman"/>
          <w:sz w:val="28"/>
          <w:szCs w:val="28"/>
          <w:lang w:val="kk-KZ"/>
        </w:rPr>
        <w:t>серіп</w:t>
      </w:r>
      <w:r>
        <w:rPr>
          <w:rFonts w:ascii="KZ Times New Roman" w:hAnsi="KZ Times New Roman"/>
          <w:sz w:val="28"/>
          <w:szCs w:val="28"/>
          <w:lang w:val="kk-KZ"/>
        </w:rPr>
        <w:t>п</w:t>
      </w:r>
      <w:r w:rsidRPr="003244D0">
        <w:rPr>
          <w:rFonts w:ascii="KZ Times New Roman" w:hAnsi="KZ Times New Roman"/>
          <w:sz w:val="28"/>
          <w:szCs w:val="28"/>
          <w:lang w:val="kk-KZ"/>
        </w:rPr>
        <w:t>еллі</w:t>
      </w:r>
      <w:r w:rsidRPr="00FF5E60">
        <w:rPr>
          <w:sz w:val="28"/>
          <w:szCs w:val="28"/>
          <w:lang w:val="kk-KZ"/>
        </w:rPr>
        <w:t xml:space="preserve"> болатқа қойылатын негізгі талаптар: қанағаттанарлықтай </w:t>
      </w:r>
      <w:r>
        <w:rPr>
          <w:sz w:val="28"/>
          <w:szCs w:val="28"/>
          <w:lang w:val="kk-KZ"/>
        </w:rPr>
        <w:t>созымталдығы</w:t>
      </w:r>
      <w:r w:rsidRPr="00FF5E60">
        <w:rPr>
          <w:sz w:val="28"/>
          <w:szCs w:val="28"/>
          <w:lang w:val="kk-KZ"/>
        </w:rPr>
        <w:t xml:space="preserve"> мен сер</w:t>
      </w:r>
      <w:r>
        <w:rPr>
          <w:sz w:val="28"/>
          <w:szCs w:val="28"/>
          <w:lang w:val="kk-KZ"/>
        </w:rPr>
        <w:t>п</w:t>
      </w:r>
      <w:r w:rsidRPr="00FF5E60">
        <w:rPr>
          <w:sz w:val="28"/>
          <w:szCs w:val="28"/>
          <w:lang w:val="kk-KZ"/>
        </w:rPr>
        <w:t>і</w:t>
      </w:r>
      <w:r>
        <w:rPr>
          <w:sz w:val="28"/>
          <w:szCs w:val="28"/>
          <w:lang w:val="kk-KZ"/>
        </w:rPr>
        <w:t>мді</w:t>
      </w:r>
      <w:r w:rsidRPr="00FF5E60">
        <w:rPr>
          <w:sz w:val="28"/>
          <w:szCs w:val="28"/>
          <w:lang w:val="kk-KZ"/>
        </w:rPr>
        <w:t>лік шегінің биіктігі, қажуға қарсылық көрсетер қабілетінің жоғары болуы. Серіппелер және рессорлар дайындауға көміртекті және легірленген</w:t>
      </w:r>
      <w:r>
        <w:rPr>
          <w:sz w:val="28"/>
          <w:szCs w:val="28"/>
          <w:lang w:val="kk-KZ"/>
        </w:rPr>
        <w:t>,</w:t>
      </w:r>
      <w:r w:rsidRPr="00FF5E60">
        <w:rPr>
          <w:sz w:val="28"/>
          <w:szCs w:val="28"/>
          <w:lang w:val="kk-KZ"/>
        </w:rPr>
        <w:t xml:space="preserve"> </w:t>
      </w:r>
      <w:r>
        <w:rPr>
          <w:sz w:val="28"/>
          <w:szCs w:val="28"/>
          <w:lang w:val="kk-KZ"/>
        </w:rPr>
        <w:t>қ</w:t>
      </w:r>
      <w:r w:rsidRPr="00FF5E60">
        <w:rPr>
          <w:sz w:val="28"/>
          <w:szCs w:val="28"/>
          <w:lang w:val="kk-KZ"/>
        </w:rPr>
        <w:t xml:space="preserve">ұрамындағы көміртегі мөлшері 0,5%-дан төмен </w:t>
      </w:r>
      <w:r>
        <w:rPr>
          <w:sz w:val="28"/>
          <w:szCs w:val="28"/>
          <w:lang w:val="kk-KZ"/>
        </w:rPr>
        <w:t xml:space="preserve">емес </w:t>
      </w:r>
      <w:r w:rsidRPr="00FF5E60">
        <w:rPr>
          <w:sz w:val="28"/>
          <w:szCs w:val="28"/>
          <w:lang w:val="kk-KZ"/>
        </w:rPr>
        <w:t xml:space="preserve">болаттар </w:t>
      </w:r>
      <w:r>
        <w:rPr>
          <w:sz w:val="28"/>
          <w:szCs w:val="28"/>
          <w:lang w:val="kk-KZ"/>
        </w:rPr>
        <w:t>қолданылады</w:t>
      </w:r>
      <w:r w:rsidRPr="00FF5E60">
        <w:rPr>
          <w:sz w:val="28"/>
          <w:szCs w:val="28"/>
          <w:lang w:val="kk-KZ"/>
        </w:rPr>
        <w:t xml:space="preserve">. </w:t>
      </w:r>
    </w:p>
    <w:p w:rsidR="00B76EAD" w:rsidRDefault="00B76EAD" w:rsidP="00B76EAD">
      <w:pPr>
        <w:ind w:firstLine="709"/>
        <w:jc w:val="both"/>
        <w:rPr>
          <w:sz w:val="28"/>
          <w:szCs w:val="28"/>
          <w:lang w:val="kk-KZ"/>
        </w:rPr>
      </w:pPr>
      <w:r w:rsidRPr="00FF5E60">
        <w:rPr>
          <w:sz w:val="28"/>
          <w:szCs w:val="28"/>
          <w:lang w:val="kk-KZ"/>
        </w:rPr>
        <w:lastRenderedPageBreak/>
        <w:t>Қойылатын талаптар термиялық өңдеу арқылы қамтамасыз етіледі. Термиялық өңдеу – шыңдау мен орта температурада (300-400ºС) босатудан тұрады. Құрылымы</w:t>
      </w:r>
      <w:r>
        <w:rPr>
          <w:sz w:val="28"/>
          <w:szCs w:val="28"/>
          <w:lang w:val="kk-KZ"/>
        </w:rPr>
        <w:t xml:space="preserve"> - </w:t>
      </w:r>
      <w:r w:rsidRPr="00FF5E60">
        <w:rPr>
          <w:sz w:val="28"/>
          <w:szCs w:val="28"/>
          <w:lang w:val="kk-KZ"/>
        </w:rPr>
        <w:t xml:space="preserve"> босатылған троостит.</w:t>
      </w:r>
    </w:p>
    <w:p w:rsidR="00B76EAD" w:rsidRDefault="00B76EAD" w:rsidP="00B76EAD">
      <w:pPr>
        <w:ind w:firstLine="709"/>
        <w:jc w:val="both"/>
        <w:rPr>
          <w:sz w:val="28"/>
          <w:szCs w:val="28"/>
          <w:lang w:val="kk-KZ"/>
        </w:rPr>
      </w:pPr>
      <w:r w:rsidRPr="00FF5E60">
        <w:rPr>
          <w:sz w:val="28"/>
          <w:szCs w:val="28"/>
          <w:lang w:val="kk-KZ"/>
        </w:rPr>
        <w:t>Термиялық өңдеу арқылы қолданатын болаттармен қатар, серіппелер жасауда</w:t>
      </w:r>
      <w:r>
        <w:rPr>
          <w:sz w:val="28"/>
          <w:szCs w:val="28"/>
          <w:lang w:val="kk-KZ"/>
        </w:rPr>
        <w:t>,</w:t>
      </w:r>
      <w:r w:rsidRPr="00FF5E60">
        <w:rPr>
          <w:sz w:val="28"/>
          <w:szCs w:val="28"/>
          <w:lang w:val="kk-KZ"/>
        </w:rPr>
        <w:t xml:space="preserve"> жоғары көміртекті У7...У12</w:t>
      </w:r>
      <w:r>
        <w:rPr>
          <w:sz w:val="28"/>
          <w:szCs w:val="28"/>
          <w:lang w:val="kk-KZ"/>
        </w:rPr>
        <w:t>, 65, 65Г, 70</w:t>
      </w:r>
      <w:r w:rsidRPr="00FF5E60">
        <w:rPr>
          <w:sz w:val="28"/>
          <w:szCs w:val="28"/>
          <w:lang w:val="kk-KZ"/>
        </w:rPr>
        <w:t xml:space="preserve"> болаттар</w:t>
      </w:r>
      <w:r>
        <w:rPr>
          <w:sz w:val="28"/>
          <w:szCs w:val="28"/>
          <w:lang w:val="kk-KZ"/>
        </w:rPr>
        <w:t>ы</w:t>
      </w:r>
      <w:r w:rsidRPr="00FF5E60">
        <w:rPr>
          <w:sz w:val="28"/>
          <w:szCs w:val="28"/>
          <w:lang w:val="kk-KZ"/>
        </w:rPr>
        <w:t xml:space="preserve"> қолданылады. Ысқылап дайындалған сымды суықтай созумен серіппелер иіледі (серебрянка). Серебрянкадан жасалған серіппелердің ішкі кернеуін азайту үшін 250...300ºС-та қыздыру керек. </w:t>
      </w:r>
    </w:p>
    <w:p w:rsidR="00B76EAD" w:rsidRDefault="00B76EAD" w:rsidP="00B76EAD">
      <w:pPr>
        <w:ind w:firstLine="709"/>
        <w:jc w:val="both"/>
        <w:rPr>
          <w:sz w:val="28"/>
          <w:szCs w:val="28"/>
          <w:lang w:val="kk-KZ"/>
        </w:rPr>
      </w:pPr>
      <w:r w:rsidRPr="00FF5E60">
        <w:rPr>
          <w:sz w:val="28"/>
          <w:szCs w:val="28"/>
          <w:lang w:val="kk-KZ"/>
        </w:rPr>
        <w:t>Жоғары температурада жұмысқа жарамды болаттарға қызуға берік легірлеуші элементтер енгізілген, 3Х2В8Ф (500ºС)-дейін. Жеңіл автомашиналар рессорлары хромдыванадийлы болаттардан 53ХГФА, 50ХФА т.б. жасалады.</w:t>
      </w:r>
    </w:p>
    <w:p w:rsidR="00B76EAD" w:rsidRPr="00FF5E60" w:rsidRDefault="00B76EAD" w:rsidP="00B76EAD">
      <w:pPr>
        <w:ind w:firstLine="709"/>
        <w:jc w:val="both"/>
        <w:rPr>
          <w:sz w:val="28"/>
          <w:szCs w:val="28"/>
          <w:lang w:val="kk-KZ"/>
        </w:rPr>
      </w:pPr>
      <w:r w:rsidRPr="00FF5E60">
        <w:rPr>
          <w:sz w:val="28"/>
          <w:szCs w:val="28"/>
          <w:lang w:val="kk-KZ"/>
        </w:rPr>
        <w:t xml:space="preserve">Серіппелер мен рессорлар жасауда жиі қолданатын болаттың құрамында </w:t>
      </w:r>
      <w:r>
        <w:rPr>
          <w:sz w:val="28"/>
          <w:szCs w:val="28"/>
          <w:lang w:val="kk-KZ"/>
        </w:rPr>
        <w:t xml:space="preserve"> </w:t>
      </w:r>
      <w:r w:rsidRPr="00FF5E60">
        <w:rPr>
          <w:sz w:val="28"/>
          <w:szCs w:val="28"/>
          <w:lang w:val="kk-KZ"/>
        </w:rPr>
        <w:t>1</w:t>
      </w:r>
      <w:r>
        <w:rPr>
          <w:sz w:val="28"/>
          <w:szCs w:val="28"/>
          <w:lang w:val="kk-KZ"/>
        </w:rPr>
        <w:t>,5-2,</w:t>
      </w:r>
      <w:r w:rsidRPr="00FF5E60">
        <w:rPr>
          <w:sz w:val="28"/>
          <w:szCs w:val="28"/>
          <w:lang w:val="kk-KZ"/>
        </w:rPr>
        <w:t xml:space="preserve">8% </w:t>
      </w:r>
      <w:r w:rsidRPr="00703615">
        <w:rPr>
          <w:b/>
          <w:sz w:val="28"/>
          <w:szCs w:val="28"/>
          <w:lang w:val="kk-KZ"/>
        </w:rPr>
        <w:t>Si</w:t>
      </w:r>
      <w:r w:rsidRPr="00FF5E60">
        <w:rPr>
          <w:sz w:val="28"/>
          <w:szCs w:val="28"/>
          <w:lang w:val="kk-KZ"/>
        </w:rPr>
        <w:t xml:space="preserve">, </w:t>
      </w:r>
      <w:r>
        <w:rPr>
          <w:sz w:val="28"/>
          <w:szCs w:val="28"/>
          <w:lang w:val="kk-KZ"/>
        </w:rPr>
        <w:t xml:space="preserve"> </w:t>
      </w:r>
      <w:r w:rsidRPr="00FF5E60">
        <w:rPr>
          <w:sz w:val="28"/>
          <w:szCs w:val="28"/>
          <w:lang w:val="kk-KZ"/>
        </w:rPr>
        <w:t>0</w:t>
      </w:r>
      <w:r>
        <w:rPr>
          <w:sz w:val="28"/>
          <w:szCs w:val="28"/>
          <w:lang w:val="kk-KZ"/>
        </w:rPr>
        <w:t>,</w:t>
      </w:r>
      <w:r w:rsidRPr="00FF5E60">
        <w:rPr>
          <w:sz w:val="28"/>
          <w:szCs w:val="28"/>
          <w:lang w:val="kk-KZ"/>
        </w:rPr>
        <w:t>6-1</w:t>
      </w:r>
      <w:r>
        <w:rPr>
          <w:sz w:val="28"/>
          <w:szCs w:val="28"/>
          <w:lang w:val="kk-KZ"/>
        </w:rPr>
        <w:t>,</w:t>
      </w:r>
      <w:r w:rsidRPr="00FF5E60">
        <w:rPr>
          <w:sz w:val="28"/>
          <w:szCs w:val="28"/>
          <w:lang w:val="kk-KZ"/>
        </w:rPr>
        <w:t>2%</w:t>
      </w:r>
      <w:r w:rsidRPr="00703615">
        <w:rPr>
          <w:b/>
          <w:sz w:val="28"/>
          <w:szCs w:val="28"/>
          <w:lang w:val="kk-KZ"/>
        </w:rPr>
        <w:t>M</w:t>
      </w:r>
      <w:r w:rsidRPr="00FF5E60">
        <w:rPr>
          <w:sz w:val="28"/>
          <w:szCs w:val="28"/>
          <w:lang w:val="kk-KZ"/>
        </w:rPr>
        <w:t>n,</w:t>
      </w:r>
      <w:r>
        <w:rPr>
          <w:sz w:val="28"/>
          <w:szCs w:val="28"/>
          <w:lang w:val="kk-KZ"/>
        </w:rPr>
        <w:t xml:space="preserve"> </w:t>
      </w:r>
      <w:r w:rsidRPr="00FF5E60">
        <w:rPr>
          <w:sz w:val="28"/>
          <w:szCs w:val="28"/>
          <w:lang w:val="kk-KZ"/>
        </w:rPr>
        <w:t xml:space="preserve"> 0</w:t>
      </w:r>
      <w:r>
        <w:rPr>
          <w:sz w:val="28"/>
          <w:szCs w:val="28"/>
          <w:lang w:val="kk-KZ"/>
        </w:rPr>
        <w:t>,</w:t>
      </w:r>
      <w:r w:rsidRPr="00FF5E60">
        <w:rPr>
          <w:sz w:val="28"/>
          <w:szCs w:val="28"/>
          <w:lang w:val="kk-KZ"/>
        </w:rPr>
        <w:t>2-1</w:t>
      </w:r>
      <w:r>
        <w:rPr>
          <w:sz w:val="28"/>
          <w:szCs w:val="28"/>
          <w:lang w:val="kk-KZ"/>
        </w:rPr>
        <w:t>,</w:t>
      </w:r>
      <w:r w:rsidRPr="00FF5E60">
        <w:rPr>
          <w:sz w:val="28"/>
          <w:szCs w:val="28"/>
          <w:lang w:val="kk-KZ"/>
        </w:rPr>
        <w:t>2%</w:t>
      </w:r>
      <w:r w:rsidRPr="00703615">
        <w:rPr>
          <w:b/>
          <w:sz w:val="28"/>
          <w:szCs w:val="28"/>
          <w:lang w:val="kk-KZ"/>
        </w:rPr>
        <w:t>Cr</w:t>
      </w:r>
      <w:r w:rsidRPr="00FF5E60">
        <w:rPr>
          <w:sz w:val="28"/>
          <w:szCs w:val="28"/>
          <w:lang w:val="kk-KZ"/>
        </w:rPr>
        <w:t>, 0</w:t>
      </w:r>
      <w:r>
        <w:rPr>
          <w:sz w:val="28"/>
          <w:szCs w:val="28"/>
          <w:lang w:val="kk-KZ"/>
        </w:rPr>
        <w:t>,</w:t>
      </w:r>
      <w:r w:rsidRPr="00FF5E60">
        <w:rPr>
          <w:sz w:val="28"/>
          <w:szCs w:val="28"/>
          <w:lang w:val="kk-KZ"/>
        </w:rPr>
        <w:t>1-0</w:t>
      </w:r>
      <w:r>
        <w:rPr>
          <w:sz w:val="28"/>
          <w:szCs w:val="28"/>
          <w:lang w:val="kk-KZ"/>
        </w:rPr>
        <w:t>,</w:t>
      </w:r>
      <w:r w:rsidRPr="00FF5E60">
        <w:rPr>
          <w:sz w:val="28"/>
          <w:szCs w:val="28"/>
          <w:lang w:val="kk-KZ"/>
        </w:rPr>
        <w:t>25%</w:t>
      </w:r>
      <w:r w:rsidRPr="00703615">
        <w:rPr>
          <w:b/>
          <w:sz w:val="28"/>
          <w:szCs w:val="28"/>
          <w:lang w:val="kk-KZ"/>
        </w:rPr>
        <w:t>V</w:t>
      </w:r>
      <w:r w:rsidRPr="00FF5E60">
        <w:rPr>
          <w:sz w:val="28"/>
          <w:szCs w:val="28"/>
          <w:lang w:val="kk-KZ"/>
        </w:rPr>
        <w:t>, 0</w:t>
      </w:r>
      <w:r>
        <w:rPr>
          <w:sz w:val="28"/>
          <w:szCs w:val="28"/>
          <w:lang w:val="kk-KZ"/>
        </w:rPr>
        <w:t>,</w:t>
      </w:r>
      <w:r w:rsidRPr="00FF5E60">
        <w:rPr>
          <w:sz w:val="28"/>
          <w:szCs w:val="28"/>
          <w:lang w:val="kk-KZ"/>
        </w:rPr>
        <w:t>8-1</w:t>
      </w:r>
      <w:r>
        <w:rPr>
          <w:sz w:val="28"/>
          <w:szCs w:val="28"/>
          <w:lang w:val="kk-KZ"/>
        </w:rPr>
        <w:t>,</w:t>
      </w:r>
      <w:r w:rsidRPr="00FF5E60">
        <w:rPr>
          <w:sz w:val="28"/>
          <w:szCs w:val="28"/>
          <w:lang w:val="kk-KZ"/>
        </w:rPr>
        <w:t>2%</w:t>
      </w:r>
      <w:r w:rsidRPr="00703615">
        <w:rPr>
          <w:b/>
          <w:sz w:val="28"/>
          <w:szCs w:val="28"/>
          <w:lang w:val="kk-KZ"/>
        </w:rPr>
        <w:t>W</w:t>
      </w:r>
      <w:r w:rsidRPr="00FF5E60">
        <w:rPr>
          <w:sz w:val="28"/>
          <w:szCs w:val="28"/>
          <w:lang w:val="kk-KZ"/>
        </w:rPr>
        <w:t xml:space="preserve"> және 1</w:t>
      </w:r>
      <w:r>
        <w:rPr>
          <w:sz w:val="28"/>
          <w:szCs w:val="28"/>
          <w:lang w:val="kk-KZ"/>
        </w:rPr>
        <w:t>,</w:t>
      </w:r>
      <w:r w:rsidRPr="00FF5E60">
        <w:rPr>
          <w:sz w:val="28"/>
          <w:szCs w:val="28"/>
          <w:lang w:val="kk-KZ"/>
        </w:rPr>
        <w:t>4-1</w:t>
      </w:r>
      <w:r>
        <w:rPr>
          <w:sz w:val="28"/>
          <w:szCs w:val="28"/>
          <w:lang w:val="kk-KZ"/>
        </w:rPr>
        <w:t>,</w:t>
      </w:r>
      <w:r w:rsidRPr="00FF5E60">
        <w:rPr>
          <w:sz w:val="28"/>
          <w:szCs w:val="28"/>
          <w:lang w:val="kk-KZ"/>
        </w:rPr>
        <w:t>7%</w:t>
      </w:r>
      <w:r w:rsidRPr="00703615">
        <w:rPr>
          <w:b/>
          <w:sz w:val="28"/>
          <w:szCs w:val="28"/>
          <w:lang w:val="kk-KZ"/>
        </w:rPr>
        <w:t>Ni</w:t>
      </w:r>
      <w:r w:rsidRPr="00FF5E60">
        <w:rPr>
          <w:sz w:val="28"/>
          <w:szCs w:val="28"/>
          <w:lang w:val="kk-KZ"/>
        </w:rPr>
        <w:t xml:space="preserve"> бар. Бұл элементтер болаттың қыздыру тереңдігін, шыңдалуын, серіппелік шегін көтереді.</w:t>
      </w:r>
    </w:p>
    <w:p w:rsidR="00B76EAD" w:rsidRDefault="00B76EAD" w:rsidP="00B76EAD">
      <w:pPr>
        <w:ind w:firstLine="720"/>
        <w:jc w:val="both"/>
        <w:rPr>
          <w:sz w:val="28"/>
          <w:szCs w:val="28"/>
          <w:lang w:val="kk-KZ"/>
        </w:rPr>
      </w:pPr>
      <w:r>
        <w:rPr>
          <w:sz w:val="28"/>
          <w:szCs w:val="28"/>
          <w:lang w:val="kk-KZ"/>
        </w:rPr>
        <w:t>Өндірісте көбінесе кремнийлі 55С2, 60С2А, 70С3А, 60С2ХФА, 65С2ВА,   60С2Н2А  болаттар қолданылады. Кремний шыңдалу тереңдігін көтереді,  аққыштық шегі мен серпімділігі жоғары  болғандықтан механикалық қасиетін жақсартады.</w:t>
      </w:r>
    </w:p>
    <w:p w:rsidR="00B76EAD" w:rsidRDefault="00B76EAD" w:rsidP="00B76EAD">
      <w:pPr>
        <w:ind w:firstLine="709"/>
        <w:jc w:val="center"/>
        <w:rPr>
          <w:rFonts w:ascii="KZ Times New Roman" w:hAnsi="KZ Times New Roman"/>
          <w:b/>
          <w:sz w:val="28"/>
          <w:szCs w:val="28"/>
          <w:lang w:val="kk-KZ"/>
        </w:rPr>
      </w:pPr>
    </w:p>
    <w:p w:rsidR="00B76EAD" w:rsidRPr="00EC69A4" w:rsidRDefault="00B76EAD" w:rsidP="00B76EAD">
      <w:pPr>
        <w:ind w:firstLine="709"/>
        <w:jc w:val="center"/>
        <w:rPr>
          <w:rFonts w:ascii="KZ Times New Roman" w:hAnsi="KZ Times New Roman"/>
          <w:b/>
          <w:sz w:val="28"/>
          <w:szCs w:val="28"/>
          <w:lang w:val="kk-KZ"/>
        </w:rPr>
      </w:pPr>
      <w:r>
        <w:rPr>
          <w:rFonts w:ascii="KZ Times New Roman" w:hAnsi="KZ Times New Roman"/>
          <w:b/>
          <w:sz w:val="28"/>
          <w:szCs w:val="28"/>
          <w:lang w:val="kk-KZ"/>
        </w:rPr>
        <w:t xml:space="preserve">11.7 </w:t>
      </w:r>
      <w:r w:rsidRPr="00EC69A4">
        <w:rPr>
          <w:rFonts w:ascii="KZ Times New Roman" w:hAnsi="KZ Times New Roman"/>
          <w:b/>
          <w:sz w:val="28"/>
          <w:szCs w:val="28"/>
          <w:lang w:val="kk-KZ"/>
        </w:rPr>
        <w:t>Тозуға төзімді болаттар мен қорытпалар</w:t>
      </w:r>
    </w:p>
    <w:p w:rsidR="00B76EAD" w:rsidRDefault="00B76EAD" w:rsidP="00B76EAD">
      <w:pPr>
        <w:ind w:firstLine="709"/>
        <w:jc w:val="both"/>
        <w:rPr>
          <w:rFonts w:ascii="KZ Times New Roman" w:hAnsi="KZ Times New Roman"/>
          <w:sz w:val="28"/>
          <w:szCs w:val="28"/>
          <w:lang w:val="kk-KZ"/>
        </w:rPr>
      </w:pPr>
    </w:p>
    <w:p w:rsidR="00B76EAD" w:rsidRDefault="00B76EAD" w:rsidP="00B76EAD">
      <w:pPr>
        <w:ind w:firstLine="709"/>
        <w:jc w:val="both"/>
        <w:rPr>
          <w:rFonts w:ascii="KZ Times New Roman" w:hAnsi="KZ Times New Roman"/>
          <w:sz w:val="28"/>
          <w:szCs w:val="28"/>
          <w:lang w:val="kk-KZ"/>
        </w:rPr>
      </w:pPr>
      <w:r>
        <w:rPr>
          <w:rFonts w:ascii="KZ Times New Roman" w:hAnsi="KZ Times New Roman"/>
          <w:sz w:val="28"/>
          <w:szCs w:val="28"/>
          <w:lang w:val="kk-KZ"/>
        </w:rPr>
        <w:t>Тозуға төзімді болаттарды қажалып тозу (тербелістен қажалу, жылжу үйкелісінен қажалу) және соққыдан тозу деп ажыратуға болады.</w:t>
      </w:r>
    </w:p>
    <w:p w:rsidR="00B76EAD" w:rsidRDefault="00B76EAD" w:rsidP="00B76EAD">
      <w:pPr>
        <w:ind w:firstLine="709"/>
        <w:jc w:val="both"/>
        <w:rPr>
          <w:rFonts w:ascii="KZ Times New Roman" w:hAnsi="KZ Times New Roman"/>
          <w:b/>
          <w:sz w:val="28"/>
          <w:szCs w:val="28"/>
          <w:lang w:val="kk-KZ"/>
        </w:rPr>
      </w:pPr>
    </w:p>
    <w:p w:rsidR="00B76EAD" w:rsidRPr="00AD3A70" w:rsidRDefault="00B76EAD" w:rsidP="00B76EAD">
      <w:pPr>
        <w:ind w:firstLine="709"/>
        <w:jc w:val="both"/>
        <w:rPr>
          <w:rFonts w:ascii="KZ Times New Roman" w:hAnsi="KZ Times New Roman"/>
          <w:sz w:val="28"/>
          <w:szCs w:val="28"/>
          <w:lang w:val="kk-KZ"/>
        </w:rPr>
      </w:pPr>
      <w:r w:rsidRPr="00AD3A70">
        <w:rPr>
          <w:rFonts w:ascii="KZ Times New Roman" w:hAnsi="KZ Times New Roman"/>
          <w:sz w:val="28"/>
          <w:szCs w:val="28"/>
          <w:lang w:val="kk-KZ"/>
        </w:rPr>
        <w:t xml:space="preserve">11.7.1 </w:t>
      </w:r>
      <w:r>
        <w:rPr>
          <w:rFonts w:ascii="KZ Times New Roman" w:hAnsi="KZ Times New Roman"/>
          <w:sz w:val="28"/>
          <w:szCs w:val="28"/>
          <w:lang w:val="kk-KZ"/>
        </w:rPr>
        <w:t>Шарикті-подшипникті болаттар</w:t>
      </w:r>
    </w:p>
    <w:p w:rsidR="00B76EAD" w:rsidRDefault="00B76EAD" w:rsidP="00B76EAD">
      <w:pPr>
        <w:ind w:firstLine="720"/>
        <w:jc w:val="both"/>
        <w:rPr>
          <w:sz w:val="28"/>
          <w:szCs w:val="28"/>
          <w:lang w:val="kk-KZ"/>
        </w:rPr>
      </w:pPr>
      <w:r w:rsidRPr="00EF3209">
        <w:rPr>
          <w:rFonts w:ascii="KZ Times New Roman" w:hAnsi="KZ Times New Roman"/>
          <w:sz w:val="28"/>
          <w:szCs w:val="28"/>
          <w:lang w:val="kk-KZ"/>
        </w:rPr>
        <w:t xml:space="preserve">Қажалып тозатын бөлшектер шарикті және роликті подшипниктер, біліктер, т.б. </w:t>
      </w:r>
      <w:r w:rsidRPr="00EF3209">
        <w:rPr>
          <w:sz w:val="28"/>
          <w:szCs w:val="28"/>
          <w:lang w:val="kk-KZ"/>
        </w:rPr>
        <w:t>Подшипниктердің тетіктері (шариктер, роликтер, құрсамалар) жұмыс атқаруында айнымалы күштің әсерінде болады. Подшипникке жарамды болаттардың қаттылығы, тозуға төзімділігі жоғары түйіспелік шалдығу шегінің жоғарылығымен үйлесімді болу керек. Құрамындағы металл емес кірмелердің болмауы аса қадағаланады</w:t>
      </w:r>
      <w:r>
        <w:rPr>
          <w:sz w:val="28"/>
          <w:szCs w:val="28"/>
          <w:lang w:val="kk-KZ"/>
        </w:rPr>
        <w:t>.</w:t>
      </w:r>
    </w:p>
    <w:p w:rsidR="00B76EAD" w:rsidRDefault="00B76EAD" w:rsidP="00B76EAD">
      <w:pPr>
        <w:ind w:firstLine="720"/>
        <w:jc w:val="both"/>
        <w:rPr>
          <w:sz w:val="28"/>
          <w:szCs w:val="28"/>
          <w:lang w:val="kk-KZ"/>
        </w:rPr>
      </w:pPr>
      <w:r>
        <w:rPr>
          <w:rFonts w:ascii="KZ Times New Roman" w:hAnsi="KZ Times New Roman"/>
          <w:sz w:val="28"/>
          <w:szCs w:val="28"/>
          <w:lang w:val="kk-KZ"/>
        </w:rPr>
        <w:t xml:space="preserve">Шарикті подшипникті болаттар ерекше топ құрады. Оларға              </w:t>
      </w:r>
      <w:r>
        <w:rPr>
          <w:sz w:val="28"/>
          <w:szCs w:val="28"/>
          <w:lang w:val="kk-KZ"/>
        </w:rPr>
        <w:t>жоғары көміртекті хромды болаттар</w:t>
      </w:r>
      <w:r w:rsidRPr="00FF5E60">
        <w:rPr>
          <w:sz w:val="28"/>
          <w:szCs w:val="28"/>
          <w:lang w:val="kk-KZ"/>
        </w:rPr>
        <w:t xml:space="preserve"> ШХ15</w:t>
      </w:r>
      <w:r>
        <w:rPr>
          <w:sz w:val="28"/>
          <w:szCs w:val="28"/>
          <w:lang w:val="kk-KZ"/>
        </w:rPr>
        <w:t xml:space="preserve"> </w:t>
      </w:r>
      <w:r w:rsidRPr="00FF5E60">
        <w:rPr>
          <w:sz w:val="28"/>
          <w:szCs w:val="28"/>
          <w:lang w:val="kk-KZ"/>
        </w:rPr>
        <w:t>(0</w:t>
      </w:r>
      <w:r>
        <w:rPr>
          <w:sz w:val="28"/>
          <w:szCs w:val="28"/>
          <w:lang w:val="kk-KZ"/>
        </w:rPr>
        <w:t>,</w:t>
      </w:r>
      <w:r w:rsidRPr="00FF5E60">
        <w:rPr>
          <w:sz w:val="28"/>
          <w:szCs w:val="28"/>
          <w:lang w:val="kk-KZ"/>
        </w:rPr>
        <w:t>95-1</w:t>
      </w:r>
      <w:r>
        <w:rPr>
          <w:sz w:val="28"/>
          <w:szCs w:val="28"/>
          <w:lang w:val="kk-KZ"/>
        </w:rPr>
        <w:t xml:space="preserve">,05%C, </w:t>
      </w:r>
      <w:r w:rsidRPr="00FF5E60">
        <w:rPr>
          <w:sz w:val="28"/>
          <w:szCs w:val="28"/>
          <w:lang w:val="kk-KZ"/>
        </w:rPr>
        <w:t>1</w:t>
      </w:r>
      <w:r>
        <w:rPr>
          <w:sz w:val="28"/>
          <w:szCs w:val="28"/>
          <w:lang w:val="kk-KZ"/>
        </w:rPr>
        <w:t>,</w:t>
      </w:r>
      <w:r w:rsidRPr="00FF5E60">
        <w:rPr>
          <w:sz w:val="28"/>
          <w:szCs w:val="28"/>
          <w:lang w:val="kk-KZ"/>
        </w:rPr>
        <w:t>3</w:t>
      </w:r>
      <w:r>
        <w:rPr>
          <w:sz w:val="28"/>
          <w:szCs w:val="28"/>
          <w:lang w:val="kk-KZ"/>
        </w:rPr>
        <w:t>–</w:t>
      </w:r>
      <w:r w:rsidRPr="00FF5E60">
        <w:rPr>
          <w:sz w:val="28"/>
          <w:szCs w:val="28"/>
          <w:lang w:val="kk-KZ"/>
        </w:rPr>
        <w:t>1</w:t>
      </w:r>
      <w:r>
        <w:rPr>
          <w:sz w:val="28"/>
          <w:szCs w:val="28"/>
          <w:lang w:val="kk-KZ"/>
        </w:rPr>
        <w:t>,</w:t>
      </w:r>
      <w:r w:rsidRPr="00FF5E60">
        <w:rPr>
          <w:sz w:val="28"/>
          <w:szCs w:val="28"/>
          <w:lang w:val="kk-KZ"/>
        </w:rPr>
        <w:t>65Cr), хромдымарганецтікремнийлі ШХ15СГ</w:t>
      </w:r>
      <w:r>
        <w:rPr>
          <w:sz w:val="28"/>
          <w:szCs w:val="28"/>
          <w:lang w:val="kk-KZ"/>
        </w:rPr>
        <w:t xml:space="preserve"> </w:t>
      </w:r>
      <w:r w:rsidRPr="00FF5E60">
        <w:rPr>
          <w:sz w:val="28"/>
          <w:szCs w:val="28"/>
          <w:lang w:val="kk-KZ"/>
        </w:rPr>
        <w:t>(0</w:t>
      </w:r>
      <w:r>
        <w:rPr>
          <w:sz w:val="28"/>
          <w:szCs w:val="28"/>
          <w:lang w:val="kk-KZ"/>
        </w:rPr>
        <w:t>,</w:t>
      </w:r>
      <w:r w:rsidRPr="00FF5E60">
        <w:rPr>
          <w:sz w:val="28"/>
          <w:szCs w:val="28"/>
          <w:lang w:val="kk-KZ"/>
        </w:rPr>
        <w:t>95</w:t>
      </w:r>
      <w:r>
        <w:rPr>
          <w:sz w:val="28"/>
          <w:szCs w:val="28"/>
          <w:lang w:val="kk-KZ"/>
        </w:rPr>
        <w:t>–</w:t>
      </w:r>
      <w:r w:rsidRPr="00FF5E60">
        <w:rPr>
          <w:sz w:val="28"/>
          <w:szCs w:val="28"/>
          <w:lang w:val="kk-KZ"/>
        </w:rPr>
        <w:t>1</w:t>
      </w:r>
      <w:r>
        <w:rPr>
          <w:sz w:val="28"/>
          <w:szCs w:val="28"/>
          <w:lang w:val="kk-KZ"/>
        </w:rPr>
        <w:t>,</w:t>
      </w:r>
      <w:r w:rsidRPr="00FF5E60">
        <w:rPr>
          <w:sz w:val="28"/>
          <w:szCs w:val="28"/>
          <w:lang w:val="kk-KZ"/>
        </w:rPr>
        <w:t>05%C, 0</w:t>
      </w:r>
      <w:r>
        <w:rPr>
          <w:sz w:val="28"/>
          <w:szCs w:val="28"/>
          <w:lang w:val="kk-KZ"/>
        </w:rPr>
        <w:t>,</w:t>
      </w:r>
      <w:r w:rsidRPr="00FF5E60">
        <w:rPr>
          <w:sz w:val="28"/>
          <w:szCs w:val="28"/>
          <w:lang w:val="kk-KZ"/>
        </w:rPr>
        <w:t>9</w:t>
      </w:r>
      <w:r>
        <w:rPr>
          <w:sz w:val="28"/>
          <w:szCs w:val="28"/>
          <w:lang w:val="kk-KZ"/>
        </w:rPr>
        <w:t>–</w:t>
      </w:r>
      <w:r w:rsidRPr="00FF5E60">
        <w:rPr>
          <w:sz w:val="28"/>
          <w:szCs w:val="28"/>
          <w:lang w:val="kk-KZ"/>
        </w:rPr>
        <w:t>1</w:t>
      </w:r>
      <w:r>
        <w:rPr>
          <w:sz w:val="28"/>
          <w:szCs w:val="28"/>
          <w:lang w:val="kk-KZ"/>
        </w:rPr>
        <w:t>,</w:t>
      </w:r>
      <w:r w:rsidRPr="00FF5E60">
        <w:rPr>
          <w:sz w:val="28"/>
          <w:szCs w:val="28"/>
          <w:lang w:val="kk-KZ"/>
        </w:rPr>
        <w:t>2%Cr, 0</w:t>
      </w:r>
      <w:r>
        <w:rPr>
          <w:sz w:val="28"/>
          <w:szCs w:val="28"/>
          <w:lang w:val="kk-KZ"/>
        </w:rPr>
        <w:t>,</w:t>
      </w:r>
      <w:r w:rsidRPr="00FF5E60">
        <w:rPr>
          <w:sz w:val="28"/>
          <w:szCs w:val="28"/>
          <w:lang w:val="kk-KZ"/>
        </w:rPr>
        <w:t>4-0</w:t>
      </w:r>
      <w:r>
        <w:rPr>
          <w:sz w:val="28"/>
          <w:szCs w:val="28"/>
          <w:lang w:val="kk-KZ"/>
        </w:rPr>
        <w:t>,</w:t>
      </w:r>
      <w:r w:rsidRPr="00FF5E60">
        <w:rPr>
          <w:sz w:val="28"/>
          <w:szCs w:val="28"/>
          <w:lang w:val="kk-KZ"/>
        </w:rPr>
        <w:t>65%Si және 1</w:t>
      </w:r>
      <w:r>
        <w:rPr>
          <w:sz w:val="28"/>
          <w:szCs w:val="28"/>
          <w:lang w:val="kk-KZ"/>
        </w:rPr>
        <w:t>,</w:t>
      </w:r>
      <w:r w:rsidRPr="00FF5E60">
        <w:rPr>
          <w:sz w:val="28"/>
          <w:szCs w:val="28"/>
          <w:lang w:val="kk-KZ"/>
        </w:rPr>
        <w:t>3-1</w:t>
      </w:r>
      <w:r>
        <w:rPr>
          <w:sz w:val="28"/>
          <w:szCs w:val="28"/>
          <w:lang w:val="kk-KZ"/>
        </w:rPr>
        <w:t>,</w:t>
      </w:r>
      <w:r w:rsidRPr="00FF5E60">
        <w:rPr>
          <w:sz w:val="28"/>
          <w:szCs w:val="28"/>
          <w:lang w:val="kk-KZ"/>
        </w:rPr>
        <w:t>65%Mn)</w:t>
      </w:r>
      <w:r>
        <w:rPr>
          <w:sz w:val="28"/>
          <w:szCs w:val="28"/>
          <w:lang w:val="kk-KZ"/>
        </w:rPr>
        <w:t xml:space="preserve"> қолданылады.</w:t>
      </w:r>
    </w:p>
    <w:p w:rsidR="00B76EAD" w:rsidRPr="00FF5E60" w:rsidRDefault="00B76EAD" w:rsidP="00B76EAD">
      <w:pPr>
        <w:ind w:firstLine="709"/>
        <w:jc w:val="both"/>
        <w:rPr>
          <w:sz w:val="28"/>
          <w:szCs w:val="28"/>
          <w:lang w:val="kk-KZ"/>
        </w:rPr>
      </w:pPr>
      <w:r w:rsidRPr="00FF5E60">
        <w:rPr>
          <w:sz w:val="28"/>
          <w:szCs w:val="28"/>
          <w:lang w:val="kk-KZ"/>
        </w:rPr>
        <w:t>Подшипниктің сақиналары мен роликтерін шыңдау және босатудан кейін ШХ15 болат үшін HRC 61-65, ШХ15СГ үшін HRC 60-64, ал шариктердің қаттылығы HRC 62-66.</w:t>
      </w:r>
    </w:p>
    <w:p w:rsidR="00B76EAD" w:rsidRPr="00FF5E60" w:rsidRDefault="00B76EAD" w:rsidP="00B76EAD">
      <w:pPr>
        <w:ind w:firstLine="709"/>
        <w:jc w:val="both"/>
        <w:rPr>
          <w:sz w:val="28"/>
          <w:szCs w:val="28"/>
          <w:lang w:val="kk-KZ"/>
        </w:rPr>
      </w:pPr>
      <w:r w:rsidRPr="00FF5E60">
        <w:rPr>
          <w:sz w:val="28"/>
          <w:szCs w:val="28"/>
          <w:lang w:val="kk-KZ"/>
        </w:rPr>
        <w:t>Соққы күші түсетін подшипниктерге цементтендірілетін 20Х2Н4А және 18ХГТ болаттары қолданылады. Цементтендіріліп, шыңдалып, босатылғаннан кейін беткі қабатының қаттылығы 20Х2Н4А үшін HRC 58-62, HRC 35-45.</w:t>
      </w:r>
    </w:p>
    <w:p w:rsidR="00B76EAD" w:rsidRDefault="00B76EAD" w:rsidP="00B76EAD">
      <w:pPr>
        <w:ind w:firstLine="709"/>
        <w:jc w:val="both"/>
        <w:rPr>
          <w:rFonts w:ascii="KZ Times New Roman" w:hAnsi="KZ Times New Roman"/>
          <w:b/>
          <w:sz w:val="28"/>
          <w:szCs w:val="28"/>
          <w:lang w:val="kk-KZ"/>
        </w:rPr>
      </w:pPr>
    </w:p>
    <w:p w:rsidR="00B76EAD" w:rsidRPr="00AD3A70" w:rsidRDefault="00B76EAD" w:rsidP="00B76EAD">
      <w:pPr>
        <w:ind w:firstLine="709"/>
        <w:jc w:val="both"/>
        <w:rPr>
          <w:rFonts w:ascii="KZ Times New Roman" w:hAnsi="KZ Times New Roman"/>
          <w:sz w:val="28"/>
          <w:szCs w:val="28"/>
          <w:lang w:val="kk-KZ"/>
        </w:rPr>
      </w:pPr>
      <w:r w:rsidRPr="00AD3A70">
        <w:rPr>
          <w:rFonts w:ascii="KZ Times New Roman" w:hAnsi="KZ Times New Roman"/>
          <w:sz w:val="28"/>
          <w:szCs w:val="28"/>
          <w:lang w:val="kk-KZ"/>
        </w:rPr>
        <w:lastRenderedPageBreak/>
        <w:t xml:space="preserve">11.7.2 Соққыдан тозуға төзімді болаттар </w:t>
      </w:r>
    </w:p>
    <w:p w:rsidR="00B76EAD" w:rsidRDefault="00B76EAD" w:rsidP="00B76EAD">
      <w:pPr>
        <w:ind w:firstLine="709"/>
        <w:jc w:val="both"/>
        <w:rPr>
          <w:rFonts w:ascii="KZ Times New Roman" w:hAnsi="KZ Times New Roman"/>
          <w:sz w:val="28"/>
          <w:szCs w:val="28"/>
          <w:lang w:val="kk-KZ"/>
        </w:rPr>
      </w:pPr>
      <w:r>
        <w:rPr>
          <w:rFonts w:ascii="KZ Times New Roman" w:hAnsi="KZ Times New Roman"/>
          <w:sz w:val="28"/>
          <w:szCs w:val="28"/>
          <w:lang w:val="kk-KZ"/>
        </w:rPr>
        <w:t>Мұндай болаттар қатарына жоғары марганецті Г13 маркалы тозуға төзімді болат жатады.  Құрамында 1- 1,5% көміртегі, 12...14 % марганец бар. Құрылымы – аустенит, қаттылығы төмен    НВ 250.  Пайдалану кезінде бөлшектерге түскен үлкен күштің салдарынан болат тойтарылып оның қаттылығы мен тозуға төзімділігі өседі, болаттың тұтқырлдық дәрежесі көтеріңкі қалпын сақтайды.</w:t>
      </w:r>
    </w:p>
    <w:p w:rsidR="00B76EAD" w:rsidRDefault="00B76EAD" w:rsidP="00B76EAD">
      <w:pPr>
        <w:ind w:firstLine="709"/>
        <w:jc w:val="both"/>
        <w:rPr>
          <w:rFonts w:ascii="KZ Times New Roman" w:hAnsi="KZ Times New Roman"/>
          <w:sz w:val="28"/>
          <w:szCs w:val="28"/>
          <w:lang w:val="kk-KZ"/>
        </w:rPr>
      </w:pPr>
      <w:r>
        <w:rPr>
          <w:rFonts w:ascii="KZ Times New Roman" w:hAnsi="KZ Times New Roman"/>
          <w:sz w:val="28"/>
          <w:szCs w:val="28"/>
          <w:lang w:val="kk-KZ"/>
        </w:rPr>
        <w:t>Термиялық өңделуі: 1050 - 1100</w:t>
      </w:r>
      <w:r>
        <w:rPr>
          <w:rFonts w:ascii="KZ Times New Roman" w:hAnsi="KZ Times New Roman"/>
          <w:sz w:val="28"/>
          <w:szCs w:val="28"/>
          <w:vertAlign w:val="superscript"/>
          <w:lang w:val="kk-KZ"/>
        </w:rPr>
        <w:t>0</w:t>
      </w:r>
      <w:r>
        <w:rPr>
          <w:rFonts w:ascii="KZ Times New Roman" w:hAnsi="KZ Times New Roman"/>
          <w:sz w:val="28"/>
          <w:szCs w:val="28"/>
          <w:lang w:val="kk-KZ"/>
        </w:rPr>
        <w:t>С суда шыңдау. Босату жүргізілмейді.  Құрылымы – аустенит және карбидтер. Беріктігі көтеріңкі және тұтқырлығы жоғары, созымтал. Г13 болатты Гадфильд болаты деп те атайды. Үйкеліспен  қысымдық және соққылық кезіндегі тозуға төзімділігі аса жоғары. Оның себебі  жәй болатпен салыстырғанда тойтарылу қабілеті көтеріңкі. Соққылық күш түсетін бөлшектерді дайындауда қолданылады. Олар тас жарғыш құралдардың ұштығы, шар диірмендерінің қаптамасы, шынжырлы табандар, темір жол табаны, т.б.</w:t>
      </w:r>
    </w:p>
    <w:p w:rsidR="00B76EAD" w:rsidRDefault="00B76EAD" w:rsidP="00B76EAD">
      <w:pPr>
        <w:jc w:val="both"/>
        <w:rPr>
          <w:rFonts w:ascii="KZ Times New Roman" w:hAnsi="KZ Times New Roman"/>
          <w:sz w:val="28"/>
          <w:szCs w:val="28"/>
          <w:lang w:val="kk-KZ"/>
        </w:rPr>
      </w:pPr>
    </w:p>
    <w:p w:rsidR="00B76EAD" w:rsidRDefault="00B76EAD" w:rsidP="00B76EAD">
      <w:pPr>
        <w:ind w:firstLine="709"/>
        <w:jc w:val="center"/>
        <w:rPr>
          <w:b/>
          <w:sz w:val="28"/>
          <w:szCs w:val="28"/>
          <w:lang w:val="kk-KZ"/>
        </w:rPr>
      </w:pPr>
      <w:r>
        <w:rPr>
          <w:b/>
          <w:sz w:val="28"/>
          <w:szCs w:val="28"/>
          <w:lang w:val="kk-KZ"/>
        </w:rPr>
        <w:t xml:space="preserve">11.8 </w:t>
      </w:r>
      <w:r w:rsidRPr="00EC69A4">
        <w:rPr>
          <w:b/>
          <w:sz w:val="28"/>
          <w:szCs w:val="28"/>
          <w:lang w:val="kk-KZ"/>
        </w:rPr>
        <w:t xml:space="preserve">Коррозияға берік және қызуға берік </w:t>
      </w:r>
    </w:p>
    <w:p w:rsidR="00B76EAD" w:rsidRPr="00EC69A4" w:rsidRDefault="00B76EAD" w:rsidP="00B76EAD">
      <w:pPr>
        <w:ind w:firstLine="709"/>
        <w:jc w:val="center"/>
        <w:rPr>
          <w:rFonts w:ascii="KZ Times New Roman" w:hAnsi="KZ Times New Roman"/>
          <w:b/>
          <w:sz w:val="28"/>
          <w:szCs w:val="28"/>
          <w:lang w:val="kk-KZ"/>
        </w:rPr>
      </w:pPr>
      <w:r w:rsidRPr="00EC69A4">
        <w:rPr>
          <w:b/>
          <w:sz w:val="28"/>
          <w:szCs w:val="28"/>
          <w:lang w:val="kk-KZ"/>
        </w:rPr>
        <w:t>болаттар мен қорытпалар</w:t>
      </w:r>
    </w:p>
    <w:p w:rsidR="00B76EAD" w:rsidRDefault="00B76EAD" w:rsidP="00B76EAD">
      <w:pPr>
        <w:ind w:firstLine="709"/>
        <w:jc w:val="center"/>
        <w:rPr>
          <w:sz w:val="28"/>
          <w:szCs w:val="28"/>
          <w:lang w:val="kk-KZ"/>
        </w:rPr>
      </w:pPr>
    </w:p>
    <w:p w:rsidR="00B76EAD" w:rsidRDefault="00B76EAD" w:rsidP="00B76EAD">
      <w:pPr>
        <w:ind w:firstLine="709"/>
        <w:jc w:val="both"/>
        <w:rPr>
          <w:sz w:val="28"/>
          <w:szCs w:val="28"/>
          <w:lang w:val="kk-KZ"/>
        </w:rPr>
      </w:pPr>
      <w:r>
        <w:rPr>
          <w:sz w:val="28"/>
          <w:szCs w:val="28"/>
          <w:lang w:val="kk-KZ"/>
        </w:rPr>
        <w:t xml:space="preserve">11.8.1 </w:t>
      </w:r>
      <w:r w:rsidRPr="00CA38B3">
        <w:rPr>
          <w:sz w:val="28"/>
          <w:szCs w:val="28"/>
          <w:lang w:val="kk-KZ"/>
        </w:rPr>
        <w:t>Коррозияға берік болаттар мен қорытпалар</w:t>
      </w:r>
      <w:r>
        <w:rPr>
          <w:sz w:val="28"/>
          <w:szCs w:val="28"/>
          <w:lang w:val="kk-KZ"/>
        </w:rPr>
        <w:t xml:space="preserve"> </w:t>
      </w:r>
    </w:p>
    <w:p w:rsidR="00B76EAD" w:rsidRDefault="00B76EAD" w:rsidP="00B76EAD">
      <w:pPr>
        <w:ind w:firstLine="709"/>
        <w:jc w:val="both"/>
        <w:rPr>
          <w:sz w:val="28"/>
          <w:szCs w:val="28"/>
          <w:lang w:val="kk-KZ"/>
        </w:rPr>
      </w:pPr>
      <w:r>
        <w:rPr>
          <w:sz w:val="28"/>
          <w:szCs w:val="28"/>
          <w:lang w:val="kk-KZ"/>
        </w:rPr>
        <w:t>Коррозия деп қоршаған ортаның әсерінен металдың қирауы, бүлінуі аталады. Бұл жағдайда металл көбінесе коррозияның өнімі- тотпен жабылады, металдың механикалық қасиеті кенеттен төмендеп кетеді.</w:t>
      </w:r>
    </w:p>
    <w:p w:rsidR="00B76EAD" w:rsidRDefault="00B76EAD" w:rsidP="00B76EAD">
      <w:pPr>
        <w:ind w:firstLine="709"/>
        <w:jc w:val="both"/>
        <w:rPr>
          <w:sz w:val="28"/>
          <w:szCs w:val="28"/>
          <w:lang w:val="kk-KZ"/>
        </w:rPr>
      </w:pPr>
      <w:r>
        <w:rPr>
          <w:sz w:val="28"/>
          <w:szCs w:val="28"/>
          <w:lang w:val="kk-KZ"/>
        </w:rPr>
        <w:t>Коррозияның түрлеріне байланысты металдың құрылымында ұсақ тор тәрізді жарықшалар, коррозиялық ақаулар пайда болады. Жоғары температурадағы ( ≥ 550</w:t>
      </w:r>
      <w:r>
        <w:rPr>
          <w:sz w:val="28"/>
          <w:szCs w:val="28"/>
          <w:vertAlign w:val="superscript"/>
          <w:lang w:val="kk-KZ"/>
        </w:rPr>
        <w:t>0</w:t>
      </w:r>
      <w:r>
        <w:rPr>
          <w:sz w:val="28"/>
          <w:szCs w:val="28"/>
          <w:lang w:val="kk-KZ"/>
        </w:rPr>
        <w:t>С ) газды коррозияға төзімді болат қызуға төзімді, электрліхимиялық, химиялық коррозияға төзімді болаттар коррозияға төзімді (таттанбайтын) болат аталынады.</w:t>
      </w:r>
    </w:p>
    <w:p w:rsidR="00B76EAD" w:rsidRDefault="00B76EAD" w:rsidP="00B76EAD">
      <w:pPr>
        <w:ind w:firstLine="709"/>
        <w:jc w:val="both"/>
        <w:rPr>
          <w:sz w:val="28"/>
          <w:szCs w:val="28"/>
          <w:lang w:val="kk-KZ"/>
        </w:rPr>
      </w:pPr>
      <w:r>
        <w:rPr>
          <w:sz w:val="28"/>
          <w:szCs w:val="28"/>
          <w:lang w:val="kk-KZ"/>
        </w:rPr>
        <w:t>Болаттың коррозияға төзімділігі олардың құрамына арнаулы элементтер енгізі арқылы көтеріледі.</w:t>
      </w:r>
    </w:p>
    <w:p w:rsidR="00B76EAD" w:rsidRDefault="00B76EAD" w:rsidP="00B76EAD">
      <w:pPr>
        <w:ind w:firstLine="709"/>
        <w:jc w:val="both"/>
        <w:rPr>
          <w:sz w:val="28"/>
          <w:szCs w:val="28"/>
          <w:lang w:val="kk-KZ"/>
        </w:rPr>
      </w:pPr>
      <w:r>
        <w:rPr>
          <w:sz w:val="28"/>
          <w:szCs w:val="28"/>
          <w:lang w:val="kk-KZ"/>
        </w:rPr>
        <w:t>Коррозияға берік техникалық қорытпалардың құрамына басым мөлшерде хром енгізілген болат.</w:t>
      </w:r>
    </w:p>
    <w:p w:rsidR="00B76EAD" w:rsidRDefault="00B76EAD" w:rsidP="00B76EAD">
      <w:pPr>
        <w:ind w:firstLine="709"/>
        <w:jc w:val="both"/>
        <w:rPr>
          <w:rFonts w:ascii="KZ Times New Roman" w:hAnsi="KZ Times New Roman"/>
          <w:sz w:val="28"/>
          <w:szCs w:val="28"/>
          <w:lang w:val="kk-KZ"/>
        </w:rPr>
      </w:pPr>
      <w:r w:rsidRPr="00AA32DC">
        <w:rPr>
          <w:b/>
          <w:sz w:val="28"/>
          <w:szCs w:val="28"/>
          <w:lang w:val="kk-KZ"/>
        </w:rPr>
        <w:t>Хромды болаттардың</w:t>
      </w:r>
      <w:r>
        <w:rPr>
          <w:sz w:val="28"/>
          <w:szCs w:val="28"/>
          <w:lang w:val="kk-KZ"/>
        </w:rPr>
        <w:t xml:space="preserve">  құрамында 13 </w:t>
      </w:r>
      <w:r>
        <w:rPr>
          <w:rFonts w:ascii="KZ Times New Roman" w:hAnsi="KZ Times New Roman"/>
          <w:sz w:val="28"/>
          <w:szCs w:val="28"/>
          <w:lang w:val="kk-KZ"/>
        </w:rPr>
        <w:t xml:space="preserve">% кем емес хром, 0,1...0,45 % көміртегі  бар ( 08Х13, 10Х13, 20Х13 т.б.). </w:t>
      </w:r>
    </w:p>
    <w:p w:rsidR="00B76EAD" w:rsidRDefault="00B76EAD" w:rsidP="00B76EAD">
      <w:pPr>
        <w:ind w:firstLine="709"/>
        <w:jc w:val="both"/>
        <w:rPr>
          <w:rFonts w:ascii="KZ Times New Roman" w:hAnsi="KZ Times New Roman"/>
          <w:sz w:val="28"/>
          <w:szCs w:val="28"/>
          <w:lang w:val="kk-KZ"/>
        </w:rPr>
      </w:pPr>
      <w:r>
        <w:rPr>
          <w:rFonts w:ascii="KZ Times New Roman" w:hAnsi="KZ Times New Roman"/>
          <w:sz w:val="28"/>
          <w:szCs w:val="28"/>
          <w:lang w:val="kk-KZ"/>
        </w:rPr>
        <w:t>Механикалық қасиетін көтеру үшін оған  2-3 % никель қосылады            (1Х13Н3,  1Х17Н2 ). Мұндай болаттардан агрессиялы ортада қызмет атқаратын ауыр күш түсетін бөлшектер дайындалады.</w:t>
      </w:r>
    </w:p>
    <w:p w:rsidR="00B76EAD" w:rsidRDefault="00B76EAD" w:rsidP="00B76EAD">
      <w:pPr>
        <w:ind w:firstLine="709"/>
        <w:jc w:val="both"/>
        <w:rPr>
          <w:rFonts w:ascii="KZ Times New Roman" w:hAnsi="KZ Times New Roman"/>
          <w:sz w:val="28"/>
          <w:szCs w:val="28"/>
          <w:lang w:val="kk-KZ"/>
        </w:rPr>
      </w:pPr>
      <w:r w:rsidRPr="00AA32DC">
        <w:rPr>
          <w:rFonts w:ascii="KZ Times New Roman" w:hAnsi="KZ Times New Roman"/>
          <w:b/>
          <w:sz w:val="28"/>
          <w:szCs w:val="28"/>
          <w:lang w:val="kk-KZ"/>
        </w:rPr>
        <w:t>Хромдыникельді болаттар.</w:t>
      </w:r>
      <w:r>
        <w:rPr>
          <w:rFonts w:ascii="KZ Times New Roman" w:hAnsi="KZ Times New Roman"/>
          <w:sz w:val="28"/>
          <w:szCs w:val="28"/>
          <w:lang w:val="kk-KZ"/>
        </w:rPr>
        <w:t xml:space="preserve"> Хромды болаттармен салыстырғанда механикалық қасиеті мен қышқылға беріктігі өте жоғары. </w:t>
      </w:r>
    </w:p>
    <w:p w:rsidR="00B76EAD" w:rsidRDefault="00B76EAD" w:rsidP="00B76EAD">
      <w:pPr>
        <w:jc w:val="both"/>
        <w:rPr>
          <w:rFonts w:ascii="KZ Times New Roman" w:hAnsi="KZ Times New Roman"/>
          <w:sz w:val="28"/>
          <w:szCs w:val="28"/>
          <w:lang w:val="kk-KZ"/>
        </w:rPr>
      </w:pPr>
      <w:r>
        <w:rPr>
          <w:rFonts w:ascii="KZ Times New Roman" w:hAnsi="KZ Times New Roman"/>
          <w:sz w:val="28"/>
          <w:szCs w:val="28"/>
          <w:lang w:val="kk-KZ"/>
        </w:rPr>
        <w:t xml:space="preserve">          Құрамына  18 % хром, 1 – 10 % никель енгізілген болаттар жатады. Аустенитті кластар қатарына Х18Н9,  12Х18Н9Т,  08Х18Н10  маркалы болаттар  жатады. Олардың коррозияға қарсылық көрсетер қабілеті жоғары, беріктігі көтеріңкі  </w:t>
      </w:r>
      <w:r>
        <w:rPr>
          <w:rFonts w:ascii="KZ Times New Roman" w:hAnsi="KZ Times New Roman"/>
          <w:sz w:val="28"/>
          <w:szCs w:val="28"/>
          <w:lang w:val="kk-KZ"/>
        </w:rPr>
        <w:sym w:font="Symbol" w:char="F0A3"/>
      </w:r>
      <w:r>
        <w:rPr>
          <w:rFonts w:ascii="KZ Times New Roman" w:hAnsi="KZ Times New Roman"/>
          <w:sz w:val="28"/>
          <w:szCs w:val="28"/>
          <w:lang w:val="kk-KZ"/>
        </w:rPr>
        <w:t xml:space="preserve"> 800 МПа, аса созымтал,  δ </w:t>
      </w:r>
      <w:r w:rsidRPr="00CE509E">
        <w:rPr>
          <w:rFonts w:ascii="KZ Times New Roman" w:hAnsi="KZ Times New Roman"/>
          <w:sz w:val="28"/>
          <w:szCs w:val="28"/>
          <w:lang w:val="kk-KZ"/>
        </w:rPr>
        <w:t>=</w:t>
      </w:r>
      <w:r>
        <w:rPr>
          <w:rFonts w:ascii="KZ Times New Roman" w:hAnsi="KZ Times New Roman"/>
          <w:sz w:val="28"/>
          <w:szCs w:val="28"/>
          <w:lang w:val="kk-KZ"/>
        </w:rPr>
        <w:t xml:space="preserve"> 40... 50 %. </w:t>
      </w:r>
    </w:p>
    <w:p w:rsidR="00B76EAD" w:rsidRDefault="00B76EAD" w:rsidP="00B76EAD">
      <w:pPr>
        <w:jc w:val="both"/>
        <w:rPr>
          <w:rFonts w:ascii="KZ Times New Roman" w:hAnsi="KZ Times New Roman"/>
          <w:sz w:val="28"/>
          <w:szCs w:val="28"/>
          <w:lang w:val="kk-KZ"/>
        </w:rPr>
      </w:pPr>
      <w:r>
        <w:rPr>
          <w:rFonts w:ascii="KZ Times New Roman" w:hAnsi="KZ Times New Roman"/>
          <w:sz w:val="28"/>
          <w:szCs w:val="28"/>
          <w:lang w:val="kk-KZ"/>
        </w:rPr>
        <w:t xml:space="preserve"> Пісіруге ыңғайлы. Термиялық өңдеу үшін ( 1000 – 1050)</w:t>
      </w:r>
      <w:r>
        <w:rPr>
          <w:rFonts w:ascii="KZ Times New Roman" w:hAnsi="KZ Times New Roman"/>
          <w:sz w:val="28"/>
          <w:szCs w:val="28"/>
          <w:vertAlign w:val="superscript"/>
          <w:lang w:val="kk-KZ"/>
        </w:rPr>
        <w:t>0</w:t>
      </w:r>
      <w:r>
        <w:rPr>
          <w:rFonts w:ascii="KZ Times New Roman" w:hAnsi="KZ Times New Roman"/>
          <w:sz w:val="28"/>
          <w:szCs w:val="28"/>
          <w:lang w:val="kk-KZ"/>
        </w:rPr>
        <w:t>С  суда шыңдалады.</w:t>
      </w:r>
    </w:p>
    <w:p w:rsidR="00B76EAD" w:rsidRDefault="00B76EAD" w:rsidP="00B76EAD">
      <w:pPr>
        <w:jc w:val="both"/>
        <w:rPr>
          <w:rFonts w:ascii="KZ Times New Roman" w:hAnsi="KZ Times New Roman"/>
          <w:sz w:val="28"/>
          <w:szCs w:val="28"/>
          <w:lang w:val="kk-KZ"/>
        </w:rPr>
      </w:pPr>
    </w:p>
    <w:p w:rsidR="00B76EAD" w:rsidRDefault="00B76EAD" w:rsidP="00B76EAD">
      <w:pPr>
        <w:ind w:firstLine="709"/>
        <w:jc w:val="center"/>
        <w:rPr>
          <w:rFonts w:ascii="KZ Times New Roman" w:hAnsi="KZ Times New Roman"/>
          <w:b/>
          <w:sz w:val="28"/>
          <w:szCs w:val="28"/>
          <w:lang w:val="kk-KZ"/>
        </w:rPr>
      </w:pPr>
    </w:p>
    <w:p w:rsidR="00B76EAD" w:rsidRPr="00CA38B3" w:rsidRDefault="00B76EAD" w:rsidP="00B76EAD">
      <w:pPr>
        <w:ind w:firstLine="709"/>
        <w:rPr>
          <w:rFonts w:ascii="KZ Times New Roman" w:hAnsi="KZ Times New Roman"/>
          <w:sz w:val="28"/>
          <w:szCs w:val="28"/>
          <w:lang w:val="kk-KZ"/>
        </w:rPr>
      </w:pPr>
      <w:r w:rsidRPr="00CA38B3">
        <w:rPr>
          <w:rFonts w:ascii="KZ Times New Roman" w:hAnsi="KZ Times New Roman"/>
          <w:sz w:val="28"/>
          <w:szCs w:val="28"/>
          <w:lang w:val="kk-KZ"/>
        </w:rPr>
        <w:t>11.8.2 Қызуға берік болаттар мен қорытпалар</w:t>
      </w:r>
    </w:p>
    <w:p w:rsidR="00B76EAD" w:rsidRDefault="00B76EAD" w:rsidP="00B76EAD">
      <w:pPr>
        <w:ind w:firstLine="709"/>
        <w:jc w:val="both"/>
        <w:rPr>
          <w:rFonts w:ascii="KZ Times New Roman" w:hAnsi="KZ Times New Roman"/>
          <w:sz w:val="28"/>
          <w:szCs w:val="28"/>
          <w:lang w:val="kk-KZ"/>
        </w:rPr>
      </w:pPr>
      <w:r>
        <w:rPr>
          <w:rFonts w:ascii="KZ Times New Roman" w:hAnsi="KZ Times New Roman"/>
          <w:sz w:val="28"/>
          <w:szCs w:val="28"/>
          <w:lang w:val="kk-KZ"/>
        </w:rPr>
        <w:t>Қызуға беріктік материалдың жоғары температурада пластикалық деформациялану және бұзылуына қарсылық көрсетер қабілеті.</w:t>
      </w:r>
    </w:p>
    <w:p w:rsidR="00B76EAD" w:rsidRPr="00CE509E" w:rsidRDefault="00B76EAD" w:rsidP="00B76EAD">
      <w:pPr>
        <w:ind w:firstLine="709"/>
        <w:jc w:val="both"/>
        <w:rPr>
          <w:rFonts w:ascii="KZ Times New Roman" w:hAnsi="KZ Times New Roman"/>
          <w:sz w:val="28"/>
          <w:szCs w:val="28"/>
          <w:lang w:val="kk-KZ"/>
        </w:rPr>
      </w:pPr>
      <w:r>
        <w:rPr>
          <w:rFonts w:ascii="KZ Times New Roman" w:hAnsi="KZ Times New Roman"/>
          <w:sz w:val="28"/>
          <w:szCs w:val="28"/>
          <w:lang w:val="kk-KZ"/>
        </w:rPr>
        <w:t xml:space="preserve">Мысалы, автомобильдің іштен жанатын двигателін жасайтын болат сильхром деп аталады. Сильхром- хромдыникельді болат, жұмыс атқару қабілеті  500... 600 </w:t>
      </w:r>
      <w:r>
        <w:rPr>
          <w:rFonts w:ascii="KZ Times New Roman" w:hAnsi="KZ Times New Roman"/>
          <w:sz w:val="28"/>
          <w:szCs w:val="28"/>
          <w:vertAlign w:val="superscript"/>
          <w:lang w:val="kk-KZ"/>
        </w:rPr>
        <w:t>0</w:t>
      </w:r>
      <w:r>
        <w:rPr>
          <w:rFonts w:ascii="KZ Times New Roman" w:hAnsi="KZ Times New Roman"/>
          <w:sz w:val="28"/>
          <w:szCs w:val="28"/>
          <w:lang w:val="kk-KZ"/>
        </w:rPr>
        <w:t>С-қа дейін жарамды. Жұмыс температурасы одан жоғары жағдайда  700</w:t>
      </w:r>
      <w:r>
        <w:rPr>
          <w:rFonts w:ascii="KZ Times New Roman" w:hAnsi="KZ Times New Roman"/>
          <w:sz w:val="28"/>
          <w:szCs w:val="28"/>
          <w:vertAlign w:val="superscript"/>
          <w:lang w:val="kk-KZ"/>
        </w:rPr>
        <w:t>0</w:t>
      </w:r>
      <w:r>
        <w:rPr>
          <w:rFonts w:ascii="KZ Times New Roman" w:hAnsi="KZ Times New Roman"/>
          <w:sz w:val="28"/>
          <w:szCs w:val="28"/>
          <w:lang w:val="kk-KZ"/>
        </w:rPr>
        <w:t>С-қа дейін хромдыникельді аустениттік болат пайдаланылады. Қызуға беріктігін көтеру мақсатымен аустенитті болаттар қосымша вольфрам, молибден, ванадий, т.б. элементтермен легірленеді. Сильхром топты болаттардың кейбір маркалары: 4Х9С2, Х6С, т.б.</w:t>
      </w:r>
    </w:p>
    <w:p w:rsidR="00211993" w:rsidRDefault="00211993">
      <w:bookmarkStart w:id="0" w:name="_GoBack"/>
      <w:bookmarkEnd w:id="0"/>
    </w:p>
    <w:sectPr w:rsidR="002119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825"/>
    <w:rsid w:val="00211993"/>
    <w:rsid w:val="00B76EAD"/>
    <w:rsid w:val="00FE68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6EAD"/>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B76EAD"/>
    <w:pPr>
      <w:keepNext/>
      <w:ind w:firstLine="709"/>
      <w:jc w:val="both"/>
      <w:outlineLvl w:val="0"/>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76EAD"/>
    <w:rPr>
      <w:rFonts w:ascii="KZ Times New Roman" w:eastAsia="Times New Roman" w:hAnsi="KZ Times New Roman" w:cs="Times New Roman"/>
      <w:sz w:val="28"/>
      <w:szCs w:val="20"/>
      <w:lang w:val="en-US" w:eastAsia="ru-RU"/>
    </w:rPr>
  </w:style>
  <w:style w:type="paragraph" w:styleId="a3">
    <w:name w:val="Body Text Indent"/>
    <w:basedOn w:val="a"/>
    <w:link w:val="a4"/>
    <w:rsid w:val="00B76EAD"/>
    <w:pPr>
      <w:spacing w:after="120"/>
      <w:ind w:left="283"/>
    </w:pPr>
  </w:style>
  <w:style w:type="character" w:customStyle="1" w:styleId="a4">
    <w:name w:val="Основной текст с отступом Знак"/>
    <w:basedOn w:val="a0"/>
    <w:link w:val="a3"/>
    <w:rsid w:val="00B76EAD"/>
    <w:rPr>
      <w:rFonts w:ascii="Times New Roman" w:eastAsia="Times New Roman" w:hAnsi="Times New Roman" w:cs="Times New Roman"/>
      <w:sz w:val="20"/>
      <w:szCs w:val="20"/>
      <w:lang w:eastAsia="ru-RU"/>
    </w:rPr>
  </w:style>
  <w:style w:type="paragraph" w:styleId="a5">
    <w:name w:val="Body Text"/>
    <w:basedOn w:val="a"/>
    <w:link w:val="a6"/>
    <w:rsid w:val="00B76EAD"/>
    <w:pPr>
      <w:spacing w:after="120"/>
    </w:pPr>
  </w:style>
  <w:style w:type="character" w:customStyle="1" w:styleId="a6">
    <w:name w:val="Основной текст Знак"/>
    <w:basedOn w:val="a0"/>
    <w:link w:val="a5"/>
    <w:rsid w:val="00B76EAD"/>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6EAD"/>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B76EAD"/>
    <w:pPr>
      <w:keepNext/>
      <w:ind w:firstLine="709"/>
      <w:jc w:val="both"/>
      <w:outlineLvl w:val="0"/>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76EAD"/>
    <w:rPr>
      <w:rFonts w:ascii="KZ Times New Roman" w:eastAsia="Times New Roman" w:hAnsi="KZ Times New Roman" w:cs="Times New Roman"/>
      <w:sz w:val="28"/>
      <w:szCs w:val="20"/>
      <w:lang w:val="en-US" w:eastAsia="ru-RU"/>
    </w:rPr>
  </w:style>
  <w:style w:type="paragraph" w:styleId="a3">
    <w:name w:val="Body Text Indent"/>
    <w:basedOn w:val="a"/>
    <w:link w:val="a4"/>
    <w:rsid w:val="00B76EAD"/>
    <w:pPr>
      <w:spacing w:after="120"/>
      <w:ind w:left="283"/>
    </w:pPr>
  </w:style>
  <w:style w:type="character" w:customStyle="1" w:styleId="a4">
    <w:name w:val="Основной текст с отступом Знак"/>
    <w:basedOn w:val="a0"/>
    <w:link w:val="a3"/>
    <w:rsid w:val="00B76EAD"/>
    <w:rPr>
      <w:rFonts w:ascii="Times New Roman" w:eastAsia="Times New Roman" w:hAnsi="Times New Roman" w:cs="Times New Roman"/>
      <w:sz w:val="20"/>
      <w:szCs w:val="20"/>
      <w:lang w:eastAsia="ru-RU"/>
    </w:rPr>
  </w:style>
  <w:style w:type="paragraph" w:styleId="a5">
    <w:name w:val="Body Text"/>
    <w:basedOn w:val="a"/>
    <w:link w:val="a6"/>
    <w:rsid w:val="00B76EAD"/>
    <w:pPr>
      <w:spacing w:after="120"/>
    </w:pPr>
  </w:style>
  <w:style w:type="character" w:customStyle="1" w:styleId="a6">
    <w:name w:val="Основной текст Знак"/>
    <w:basedOn w:val="a0"/>
    <w:link w:val="a5"/>
    <w:rsid w:val="00B76EAD"/>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1979</Words>
  <Characters>11282</Characters>
  <Application>Microsoft Office Word</Application>
  <DocSecurity>0</DocSecurity>
  <Lines>94</Lines>
  <Paragraphs>26</Paragraphs>
  <ScaleCrop>false</ScaleCrop>
  <Company>SPecialiST RePack</Company>
  <LinksUpToDate>false</LinksUpToDate>
  <CharactersWithSpaces>13235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FORNTIER</dc:creator>
  <cp:keywords/>
  <dc:description/>
  <cp:lastModifiedBy>FORNTIER</cp:lastModifiedBy>
  <cp:revision>2</cp:revision>
  <dcterms:created xsi:type="dcterms:W3CDTF">2020-03-22T10:23:00Z</dcterms:created>
  <dcterms:modified xsi:type="dcterms:W3CDTF">2020-03-22T10:24:00Z</dcterms:modified>
</cp:coreProperties>
</file>